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538" w:rsidRDefault="00713F08">
      <w:bookmarkStart w:id="0" w:name="_GoBack"/>
      <w:r>
        <w:rPr>
          <w:noProof/>
        </w:rPr>
        <w:drawing>
          <wp:inline distT="0" distB="0" distL="0" distR="0" wp14:anchorId="72538308" wp14:editId="467B7E49">
            <wp:extent cx="5814322" cy="7029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3312" cy="7064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E1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F08"/>
    <w:rsid w:val="00713F08"/>
    <w:rsid w:val="00EE1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A67338-C667-4262-9324-7CBFF32F6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arsitek-002</dc:creator>
  <cp:keywords/>
  <dc:description/>
  <cp:lastModifiedBy>arsitek-002</cp:lastModifiedBy>
  <cp:revision>1</cp:revision>
  <dcterms:created xsi:type="dcterms:W3CDTF">2014-02-14T04:51:00Z</dcterms:created>
  <dcterms:modified xsi:type="dcterms:W3CDTF">2014-02-14T04:51:00Z</dcterms:modified>
</cp:coreProperties>
</file>