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Override PartName="/word/footer6.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2AD" w:rsidRPr="00A45D94" w:rsidRDefault="00C64C62" w:rsidP="00A45D94">
      <w:pPr>
        <w:jc w:val="center"/>
        <w:rPr>
          <w:b/>
          <w:spacing w:val="-8"/>
          <w:sz w:val="28"/>
        </w:rPr>
      </w:pPr>
      <w:r w:rsidRPr="00C64C62">
        <w:rPr>
          <w:noProof/>
          <w:color w:val="FF0000"/>
          <w:spacing w:val="-8"/>
        </w:rPr>
        <w:pict>
          <v:shapetype id="_x0000_t202" coordsize="21600,21600" o:spt="202" path="m,l,21600r21600,l21600,xe">
            <v:stroke joinstyle="miter"/>
            <v:path gradientshapeok="t" o:connecttype="rect"/>
          </v:shapetype>
          <v:shape id="Text Box 3" o:spid="_x0000_s1026" type="#_x0000_t202" style="position:absolute;left:0;text-align:left;margin-left:-6.4pt;margin-top:-38.05pt;width:467pt;height:36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" filled="f" stroked="f">
            <v:textbox>
              <w:txbxContent>
                <w:p w:rsidR="00FA6278" w:rsidRPr="002032CD" w:rsidRDefault="00FA6278" w:rsidP="003E1EAC">
                  <w:pPr>
                    <w:pStyle w:val="Header"/>
                    <w:tabs>
                      <w:tab w:val="clear" w:pos="8640"/>
                      <w:tab w:val="right" w:pos="9072"/>
                    </w:tabs>
                    <w:rPr>
                      <w:spacing w:val="-8"/>
                      <w:sz w:val="16"/>
                      <w:szCs w:val="16"/>
                    </w:rPr>
                  </w:pPr>
                  <w:r w:rsidRPr="002032CD">
                    <w:rPr>
                      <w:spacing w:val="-8"/>
                      <w:sz w:val="16"/>
                      <w:szCs w:val="16"/>
                    </w:rPr>
                    <w:t xml:space="preserve">Jurnal Manajemen Pemasaran, Vol. </w:t>
                  </w:r>
                  <w:r>
                    <w:rPr>
                      <w:spacing w:val="-8"/>
                      <w:sz w:val="16"/>
                      <w:szCs w:val="16"/>
                    </w:rPr>
                    <w:t>9</w:t>
                  </w:r>
                  <w:r w:rsidRPr="002032CD">
                    <w:rPr>
                      <w:spacing w:val="-8"/>
                      <w:sz w:val="16"/>
                      <w:szCs w:val="16"/>
                    </w:rPr>
                    <w:t xml:space="preserve">, No. </w:t>
                  </w:r>
                  <w:r>
                    <w:rPr>
                      <w:spacing w:val="-8"/>
                      <w:sz w:val="16"/>
                      <w:szCs w:val="16"/>
                    </w:rPr>
                    <w:t>2</w:t>
                  </w:r>
                  <w:r w:rsidRPr="002032CD">
                    <w:rPr>
                      <w:spacing w:val="-8"/>
                      <w:sz w:val="16"/>
                      <w:szCs w:val="16"/>
                    </w:rPr>
                    <w:t xml:space="preserve">, </w:t>
                  </w:r>
                  <w:r>
                    <w:rPr>
                      <w:spacing w:val="-8"/>
                      <w:sz w:val="16"/>
                      <w:szCs w:val="16"/>
                    </w:rPr>
                    <w:t>Oktober</w:t>
                  </w:r>
                  <w:r w:rsidRPr="002032CD">
                    <w:rPr>
                      <w:spacing w:val="-8"/>
                      <w:sz w:val="16"/>
                      <w:szCs w:val="16"/>
                    </w:rPr>
                    <w:t xml:space="preserve"> 201</w:t>
                  </w:r>
                  <w:r>
                    <w:rPr>
                      <w:spacing w:val="-8"/>
                      <w:sz w:val="16"/>
                      <w:szCs w:val="16"/>
                    </w:rPr>
                    <w:t>5</w:t>
                  </w:r>
                  <w:r w:rsidRPr="002032CD">
                    <w:rPr>
                      <w:spacing w:val="-8"/>
                      <w:sz w:val="16"/>
                      <w:szCs w:val="16"/>
                    </w:rPr>
                    <w:tab/>
                  </w:r>
                  <w:r w:rsidRPr="002032CD">
                    <w:rPr>
                      <w:spacing w:val="-8"/>
                      <w:sz w:val="16"/>
                      <w:szCs w:val="16"/>
                    </w:rPr>
                    <w:tab/>
                  </w:r>
                  <w:r w:rsidRPr="002032CD">
                    <w:rPr>
                      <w:sz w:val="16"/>
                      <w:szCs w:val="16"/>
                    </w:rPr>
                    <w:t>doi: </w:t>
                  </w:r>
                  <w:hyperlink r:id="rId8" w:history="1">
                    <w:r w:rsidRPr="002032CD">
                      <w:rPr>
                        <w:rStyle w:val="Hyperlink"/>
                        <w:color w:val="auto"/>
                        <w:sz w:val="16"/>
                        <w:szCs w:val="16"/>
                        <w:u w:val="none"/>
                      </w:rPr>
                      <w:t>10.9744/pemasaran.</w:t>
                    </w:r>
                    <w:r>
                      <w:rPr>
                        <w:rStyle w:val="Hyperlink"/>
                        <w:color w:val="auto"/>
                        <w:sz w:val="16"/>
                        <w:szCs w:val="16"/>
                        <w:u w:val="none"/>
                      </w:rPr>
                      <w:t>9</w:t>
                    </w:r>
                    <w:r w:rsidRPr="002032CD">
                      <w:rPr>
                        <w:rStyle w:val="Hyperlink"/>
                        <w:color w:val="auto"/>
                        <w:sz w:val="16"/>
                        <w:szCs w:val="16"/>
                        <w:u w:val="none"/>
                      </w:rPr>
                      <w:t>.</w:t>
                    </w:r>
                    <w:r>
                      <w:rPr>
                        <w:rStyle w:val="Hyperlink"/>
                        <w:color w:val="auto"/>
                        <w:sz w:val="16"/>
                        <w:szCs w:val="16"/>
                        <w:u w:val="none"/>
                      </w:rPr>
                      <w:t>2</w:t>
                    </w:r>
                    <w:r w:rsidRPr="002032CD">
                      <w:rPr>
                        <w:rStyle w:val="Hyperlink"/>
                        <w:color w:val="auto"/>
                        <w:sz w:val="16"/>
                        <w:szCs w:val="16"/>
                        <w:u w:val="none"/>
                      </w:rPr>
                      <w:t>.</w:t>
                    </w:r>
                    <w:r w:rsidR="00E9605C">
                      <w:rPr>
                        <w:rStyle w:val="Hyperlink"/>
                        <w:color w:val="auto"/>
                        <w:sz w:val="16"/>
                        <w:szCs w:val="16"/>
                        <w:u w:val="none"/>
                      </w:rPr>
                      <w:t>64</w:t>
                    </w:r>
                    <w:r w:rsidRPr="002032CD">
                      <w:rPr>
                        <w:rStyle w:val="Hyperlink"/>
                        <w:color w:val="auto"/>
                        <w:sz w:val="16"/>
                        <w:szCs w:val="16"/>
                        <w:u w:val="none"/>
                      </w:rPr>
                      <w:t>-</w:t>
                    </w:r>
                    <w:r w:rsidR="00E9605C">
                      <w:rPr>
                        <w:rStyle w:val="Hyperlink"/>
                        <w:color w:val="auto"/>
                        <w:sz w:val="16"/>
                        <w:szCs w:val="16"/>
                        <w:u w:val="none"/>
                      </w:rPr>
                      <w:t>70</w:t>
                    </w:r>
                    <w:bookmarkStart w:id="0" w:name="_GoBack"/>
                    <w:bookmarkEnd w:id="0"/>
                  </w:hyperlink>
                </w:p>
                <w:p w:rsidR="00FA6278" w:rsidRPr="002032CD" w:rsidRDefault="00FA6278" w:rsidP="003E1EAC">
                  <w:pPr>
                    <w:pStyle w:val="Header"/>
                    <w:tabs>
                      <w:tab w:val="right" w:pos="9072"/>
                    </w:tabs>
                    <w:rPr>
                      <w:spacing w:val="-8"/>
                      <w:sz w:val="16"/>
                      <w:szCs w:val="16"/>
                    </w:rPr>
                  </w:pPr>
                  <w:r w:rsidRPr="002032CD">
                    <w:rPr>
                      <w:spacing w:val="-8"/>
                      <w:sz w:val="16"/>
                      <w:szCs w:val="16"/>
                    </w:rPr>
                    <w:t xml:space="preserve">ISSN 1907-235X </w:t>
                  </w:r>
                </w:p>
                <w:p w:rsidR="00FA6278" w:rsidRDefault="00FA6278" w:rsidP="003E1EAC">
                  <w:pPr>
                    <w:tabs>
                      <w:tab w:val="right" w:pos="9072"/>
                    </w:tabs>
                  </w:pPr>
                </w:p>
              </w:txbxContent>
            </v:textbox>
          </v:shape>
        </w:pict>
      </w:r>
      <w:r w:rsidR="002F7C48" w:rsidRPr="00A45D94">
        <w:rPr>
          <w:b/>
          <w:spacing w:val="-8"/>
          <w:sz w:val="28"/>
        </w:rPr>
        <w:t>ANALISA PERBANDINGAN STORE IMAGE KONSUMEN ANTARA HYPERMARKET TOKO INDEPENDEN DAN HYPERMARKET DI PUSAT PERBELANJAAN</w:t>
      </w:r>
    </w:p>
    <w:p w:rsidR="00C56A4A" w:rsidRPr="00A45D94" w:rsidRDefault="00406643" w:rsidP="00A45D94">
      <w:pPr>
        <w:tabs>
          <w:tab w:val="left" w:pos="720"/>
          <w:tab w:val="left" w:pos="1440"/>
          <w:tab w:val="left" w:pos="2160"/>
          <w:tab w:val="left" w:pos="2880"/>
          <w:tab w:val="left" w:pos="3600"/>
          <w:tab w:val="left" w:pos="4320"/>
          <w:tab w:val="center" w:pos="4535"/>
          <w:tab w:val="left" w:pos="7704"/>
        </w:tabs>
        <w:rPr>
          <w:b/>
          <w:spacing w:val="-8"/>
          <w:sz w:val="28"/>
          <w:szCs w:val="28"/>
        </w:rPr>
      </w:pPr>
      <w:r w:rsidRPr="00A45D94">
        <w:rPr>
          <w:b/>
          <w:spacing w:val="-8"/>
          <w:sz w:val="28"/>
          <w:szCs w:val="28"/>
        </w:rPr>
        <w:tab/>
      </w:r>
      <w:r w:rsidRPr="00A45D94">
        <w:rPr>
          <w:b/>
          <w:spacing w:val="-8"/>
          <w:sz w:val="28"/>
          <w:szCs w:val="28"/>
        </w:rPr>
        <w:tab/>
      </w:r>
      <w:r w:rsidRPr="00A45D94">
        <w:rPr>
          <w:b/>
          <w:spacing w:val="-8"/>
          <w:sz w:val="28"/>
          <w:szCs w:val="28"/>
        </w:rPr>
        <w:tab/>
      </w:r>
      <w:r w:rsidRPr="00A45D94">
        <w:rPr>
          <w:b/>
          <w:spacing w:val="-8"/>
          <w:sz w:val="28"/>
          <w:szCs w:val="28"/>
        </w:rPr>
        <w:tab/>
      </w:r>
      <w:r w:rsidRPr="00A45D94">
        <w:rPr>
          <w:b/>
          <w:spacing w:val="-8"/>
          <w:sz w:val="28"/>
          <w:szCs w:val="28"/>
        </w:rPr>
        <w:tab/>
      </w:r>
      <w:r w:rsidRPr="00A45D94">
        <w:rPr>
          <w:b/>
          <w:spacing w:val="-8"/>
          <w:sz w:val="28"/>
          <w:szCs w:val="28"/>
        </w:rPr>
        <w:tab/>
      </w:r>
      <w:r w:rsidR="001477C3" w:rsidRPr="00A45D94">
        <w:rPr>
          <w:b/>
          <w:spacing w:val="-8"/>
          <w:sz w:val="28"/>
          <w:szCs w:val="28"/>
        </w:rPr>
        <w:tab/>
      </w:r>
      <w:r w:rsidRPr="00A45D94">
        <w:rPr>
          <w:b/>
          <w:spacing w:val="-8"/>
          <w:sz w:val="28"/>
          <w:szCs w:val="28"/>
        </w:rPr>
        <w:tab/>
      </w:r>
    </w:p>
    <w:p w:rsidR="002F7C48" w:rsidRPr="00A45D94" w:rsidRDefault="002F7C48" w:rsidP="00A45D94">
      <w:pPr>
        <w:jc w:val="center"/>
        <w:rPr>
          <w:b/>
          <w:spacing w:val="-8"/>
          <w:sz w:val="22"/>
          <w:szCs w:val="22"/>
          <w:lang w:val="sv-SE"/>
        </w:rPr>
      </w:pPr>
      <w:r w:rsidRPr="00A45D94">
        <w:rPr>
          <w:b/>
          <w:spacing w:val="-8"/>
          <w:sz w:val="22"/>
          <w:szCs w:val="22"/>
          <w:lang w:val="sv-SE"/>
        </w:rPr>
        <w:t>Edwin Japarianto</w:t>
      </w:r>
    </w:p>
    <w:p w:rsidR="000D72AD" w:rsidRPr="00A45D94" w:rsidRDefault="000D72AD" w:rsidP="00A45D94">
      <w:pPr>
        <w:pStyle w:val="Default"/>
        <w:jc w:val="center"/>
        <w:rPr>
          <w:spacing w:val="-8"/>
          <w:sz w:val="20"/>
          <w:szCs w:val="20"/>
        </w:rPr>
      </w:pPr>
      <w:r w:rsidRPr="00A45D94">
        <w:rPr>
          <w:spacing w:val="-8"/>
          <w:sz w:val="20"/>
          <w:szCs w:val="20"/>
        </w:rPr>
        <w:t>Program Manajemen Pemasaran, Universitas Kristen Petra</w:t>
      </w:r>
    </w:p>
    <w:p w:rsidR="000D72AD" w:rsidRPr="00A45D94" w:rsidRDefault="000D72AD" w:rsidP="00A45D94">
      <w:pPr>
        <w:pStyle w:val="Default"/>
        <w:jc w:val="center"/>
        <w:rPr>
          <w:spacing w:val="-8"/>
          <w:sz w:val="20"/>
          <w:szCs w:val="20"/>
        </w:rPr>
      </w:pPr>
      <w:r w:rsidRPr="00A45D94">
        <w:rPr>
          <w:spacing w:val="-8"/>
          <w:sz w:val="20"/>
          <w:szCs w:val="20"/>
        </w:rPr>
        <w:t>Jl. Siwalankerto 121-131, Surabaya</w:t>
      </w:r>
    </w:p>
    <w:p w:rsidR="000D72AD" w:rsidRPr="00A45D94" w:rsidRDefault="000D72AD" w:rsidP="00A45D94">
      <w:pPr>
        <w:pStyle w:val="Default"/>
        <w:jc w:val="center"/>
        <w:rPr>
          <w:spacing w:val="-8"/>
          <w:sz w:val="20"/>
          <w:szCs w:val="20"/>
        </w:rPr>
      </w:pPr>
      <w:r w:rsidRPr="00A45D94">
        <w:rPr>
          <w:spacing w:val="-8"/>
          <w:sz w:val="20"/>
          <w:szCs w:val="20"/>
        </w:rPr>
        <w:t xml:space="preserve">E-mail: </w:t>
      </w:r>
    </w:p>
    <w:p w:rsidR="00990651" w:rsidRPr="00A45D94" w:rsidRDefault="00990651" w:rsidP="00A45D94">
      <w:pPr>
        <w:jc w:val="both"/>
        <w:rPr>
          <w:spacing w:val="-8"/>
          <w:sz w:val="28"/>
          <w:szCs w:val="28"/>
        </w:rPr>
      </w:pPr>
    </w:p>
    <w:p w:rsidR="009D4D53" w:rsidRPr="009D4D53" w:rsidRDefault="00BC1B7F" w:rsidP="009D4D53">
      <w:pPr>
        <w:pStyle w:val="HTMLPreformatted"/>
        <w:shd w:val="clear" w:color="auto" w:fill="FFFFFF"/>
        <w:jc w:val="both"/>
        <w:rPr>
          <w:rFonts w:ascii="Times New Roman" w:hAnsi="Times New Roman" w:cs="Times New Roman"/>
          <w:color w:val="212121"/>
          <w:lang w:val="en-US" w:eastAsia="en-US"/>
        </w:rPr>
      </w:pPr>
      <w:r w:rsidRPr="009D4D53">
        <w:rPr>
          <w:rFonts w:ascii="Times New Roman" w:hAnsi="Times New Roman" w:cs="Times New Roman"/>
          <w:b/>
          <w:iCs/>
          <w:spacing w:val="-8"/>
        </w:rPr>
        <w:t>Abstrak</w:t>
      </w:r>
      <w:r w:rsidRPr="009D4D53">
        <w:rPr>
          <w:rFonts w:ascii="Times New Roman" w:hAnsi="Times New Roman" w:cs="Times New Roman"/>
          <w:b/>
          <w:spacing w:val="-8"/>
        </w:rPr>
        <w:t>:</w:t>
      </w:r>
      <w:r w:rsidR="009D4D53" w:rsidRPr="009D4D53">
        <w:rPr>
          <w:rFonts w:ascii="Times New Roman" w:hAnsi="Times New Roman" w:cs="Times New Roman"/>
          <w:b/>
          <w:spacing w:val="-8"/>
        </w:rPr>
        <w:t xml:space="preserve"> </w:t>
      </w:r>
      <w:r w:rsidR="009D4D53" w:rsidRPr="009D4D53">
        <w:rPr>
          <w:rFonts w:ascii="Times New Roman" w:hAnsi="Times New Roman" w:cs="Times New Roman"/>
          <w:color w:val="212121"/>
          <w:lang w:eastAsia="en-US"/>
        </w:rPr>
        <w:t>Penelitian ini dilakukan untuk menganalisis perbandingan citra toko antara Hypermarket di shopping</w:t>
      </w:r>
      <w:r w:rsidR="009D4D53">
        <w:rPr>
          <w:rFonts w:ascii="Times New Roman" w:hAnsi="Times New Roman" w:cs="Times New Roman"/>
          <w:color w:val="212121"/>
          <w:lang w:val="en-US" w:eastAsia="en-US"/>
        </w:rPr>
        <w:t xml:space="preserve"> </w:t>
      </w:r>
      <w:r w:rsidR="009D4D53" w:rsidRPr="009D4D53">
        <w:rPr>
          <w:rFonts w:ascii="Times New Roman" w:hAnsi="Times New Roman" w:cs="Times New Roman"/>
          <w:color w:val="212121"/>
          <w:lang w:eastAsia="en-US"/>
        </w:rPr>
        <w:t xml:space="preserve">centre dan Hypermarket sebagai toko independen </w:t>
      </w:r>
      <w:r w:rsidR="009D4D53">
        <w:rPr>
          <w:rFonts w:ascii="Times New Roman" w:hAnsi="Times New Roman" w:cs="Times New Roman"/>
          <w:color w:val="212121"/>
          <w:lang w:val="en-US" w:eastAsia="en-US"/>
        </w:rPr>
        <w:t xml:space="preserve">dengan </w:t>
      </w:r>
      <w:r w:rsidR="009D4D53" w:rsidRPr="009D4D53">
        <w:rPr>
          <w:rFonts w:ascii="Times New Roman" w:hAnsi="Times New Roman" w:cs="Times New Roman"/>
          <w:color w:val="212121"/>
          <w:lang w:eastAsia="en-US"/>
        </w:rPr>
        <w:t xml:space="preserve">menggunakan metode pemetaan persepsi . Penelitian ini dilakukan dengan mendistribusikan kuesioner kepada 300 responden yang telah berbelanja minimal dua kali di salah satu atau kedua hipermarket </w:t>
      </w:r>
      <w:r w:rsidR="009D4D53">
        <w:rPr>
          <w:rFonts w:ascii="Times New Roman" w:hAnsi="Times New Roman" w:cs="Times New Roman"/>
          <w:color w:val="212121"/>
          <w:lang w:val="en-US" w:eastAsia="en-US"/>
        </w:rPr>
        <w:t>tersebut</w:t>
      </w:r>
      <w:r w:rsidR="009D4D53" w:rsidRPr="009D4D53">
        <w:rPr>
          <w:rFonts w:ascii="Times New Roman" w:hAnsi="Times New Roman" w:cs="Times New Roman"/>
          <w:color w:val="212121"/>
          <w:lang w:eastAsia="en-US"/>
        </w:rPr>
        <w:t>. Alat analisis yang digunakan dalam penelitian ini adalah analisis Multidimensional Scaling hasil ( MDS ) .suatu menunjukkan bahwa setiap hypermarket memiliki karakteristik unik yang membutuhkan strategi manajemen yang berbeda .</w:t>
      </w:r>
    </w:p>
    <w:p w:rsidR="00BC1B7F" w:rsidRPr="009D4D53" w:rsidRDefault="00BC1B7F" w:rsidP="009D4D53">
      <w:pPr>
        <w:widowControl w:val="0"/>
        <w:overflowPunct w:val="0"/>
        <w:autoSpaceDE w:val="0"/>
        <w:autoSpaceDN w:val="0"/>
        <w:adjustRightInd w:val="0"/>
        <w:jc w:val="both"/>
        <w:rPr>
          <w:spacing w:val="-8"/>
          <w:sz w:val="20"/>
          <w:szCs w:val="20"/>
        </w:rPr>
      </w:pPr>
    </w:p>
    <w:p w:rsidR="00BC1B7F" w:rsidRPr="00A45D94" w:rsidRDefault="00BC1B7F" w:rsidP="00A45D94">
      <w:pPr>
        <w:ind w:left="993" w:hanging="993"/>
        <w:jc w:val="both"/>
        <w:rPr>
          <w:spacing w:val="-8"/>
          <w:sz w:val="20"/>
          <w:szCs w:val="20"/>
        </w:rPr>
      </w:pPr>
      <w:r w:rsidRPr="00A45D94">
        <w:rPr>
          <w:b/>
          <w:spacing w:val="-8"/>
          <w:sz w:val="20"/>
          <w:szCs w:val="20"/>
        </w:rPr>
        <w:t xml:space="preserve">Kata kunci: </w:t>
      </w:r>
      <w:r w:rsidR="007F1A94" w:rsidRPr="00A45D94">
        <w:rPr>
          <w:b/>
          <w:spacing w:val="-8"/>
          <w:sz w:val="20"/>
          <w:szCs w:val="20"/>
        </w:rPr>
        <w:tab/>
      </w:r>
      <w:r w:rsidR="009D4D53" w:rsidRPr="009D4D53">
        <w:rPr>
          <w:spacing w:val="-8"/>
          <w:sz w:val="20"/>
          <w:szCs w:val="20"/>
        </w:rPr>
        <w:t xml:space="preserve">Image toko, peta persepsi, </w:t>
      </w:r>
      <w:r w:rsidR="009D4D53">
        <w:rPr>
          <w:i/>
          <w:spacing w:val="-8"/>
          <w:sz w:val="20"/>
          <w:szCs w:val="20"/>
        </w:rPr>
        <w:t>h</w:t>
      </w:r>
      <w:r w:rsidR="009D4D53" w:rsidRPr="009D4D53">
        <w:rPr>
          <w:i/>
          <w:spacing w:val="-8"/>
          <w:sz w:val="20"/>
          <w:szCs w:val="20"/>
        </w:rPr>
        <w:t>ypermarket</w:t>
      </w:r>
      <w:r w:rsidR="009D4D53" w:rsidRPr="009D4D53">
        <w:rPr>
          <w:spacing w:val="-8"/>
          <w:sz w:val="20"/>
          <w:szCs w:val="20"/>
        </w:rPr>
        <w:t xml:space="preserve">, pusat perbelanjaan, </w:t>
      </w:r>
      <w:r w:rsidR="009D4D53">
        <w:rPr>
          <w:spacing w:val="-8"/>
          <w:sz w:val="20"/>
          <w:szCs w:val="20"/>
        </w:rPr>
        <w:t>toko</w:t>
      </w:r>
      <w:r w:rsidR="009D4D53" w:rsidRPr="009D4D53">
        <w:rPr>
          <w:spacing w:val="-8"/>
          <w:sz w:val="20"/>
          <w:szCs w:val="20"/>
        </w:rPr>
        <w:t xml:space="preserve"> independen</w:t>
      </w:r>
    </w:p>
    <w:p w:rsidR="000D72AD" w:rsidRPr="00A45D94" w:rsidRDefault="000D72AD" w:rsidP="00A45D94">
      <w:pPr>
        <w:ind w:left="993" w:hanging="993"/>
        <w:jc w:val="both"/>
        <w:rPr>
          <w:b/>
          <w:iCs/>
          <w:spacing w:val="-8"/>
          <w:sz w:val="28"/>
          <w:szCs w:val="28"/>
        </w:rPr>
      </w:pPr>
    </w:p>
    <w:p w:rsidR="00990651" w:rsidRPr="00A45D94" w:rsidRDefault="00990651" w:rsidP="00A45D94">
      <w:pPr>
        <w:jc w:val="both"/>
        <w:rPr>
          <w:rFonts w:cstheme="minorHAnsi"/>
          <w:i/>
          <w:spacing w:val="-8"/>
          <w:sz w:val="20"/>
          <w:szCs w:val="20"/>
        </w:rPr>
      </w:pPr>
      <w:r w:rsidRPr="00A45D94">
        <w:rPr>
          <w:b/>
          <w:i/>
          <w:iCs/>
          <w:spacing w:val="-8"/>
          <w:sz w:val="20"/>
          <w:szCs w:val="20"/>
        </w:rPr>
        <w:t>Abstract</w:t>
      </w:r>
      <w:r w:rsidRPr="00A45D94">
        <w:rPr>
          <w:b/>
          <w:i/>
          <w:spacing w:val="-8"/>
          <w:sz w:val="20"/>
          <w:szCs w:val="20"/>
        </w:rPr>
        <w:t xml:space="preserve">: </w:t>
      </w:r>
      <w:r w:rsidR="002F7C48" w:rsidRPr="00A45D94">
        <w:rPr>
          <w:i/>
          <w:spacing w:val="-8"/>
          <w:sz w:val="20"/>
          <w:szCs w:val="20"/>
        </w:rPr>
        <w:t>This research was conducted to analyze the comparative of store image between Hypermarket at shopping</w:t>
      </w:r>
      <w:r w:rsidR="009D4D53">
        <w:rPr>
          <w:i/>
          <w:spacing w:val="-8"/>
          <w:sz w:val="20"/>
          <w:szCs w:val="20"/>
        </w:rPr>
        <w:t xml:space="preserve"> </w:t>
      </w:r>
      <w:r w:rsidR="002F7C48" w:rsidRPr="00A45D94">
        <w:rPr>
          <w:i/>
          <w:spacing w:val="-8"/>
          <w:sz w:val="20"/>
          <w:szCs w:val="20"/>
        </w:rPr>
        <w:t>centre and Hypermarket as independent store using perceptual mapping method. The research was conducted with distributing questioner to 300 respondents who has been shopping at least twice at one or both of those retail hypermarkets. Analysis tool which is used in this study is the analysis of Multidimensional Scaling (MDS).</w:t>
      </w:r>
      <w:r w:rsidR="002F7C48" w:rsidRPr="00A45D94">
        <w:rPr>
          <w:i/>
          <w:color w:val="212121"/>
          <w:spacing w:val="-8"/>
          <w:sz w:val="20"/>
          <w:szCs w:val="20"/>
        </w:rPr>
        <w:t>The results showed that each hypermarket has unique characteristics that require different management strategies</w:t>
      </w:r>
      <w:r w:rsidR="00BC39A1" w:rsidRPr="00A45D94">
        <w:rPr>
          <w:i/>
          <w:color w:val="000000"/>
          <w:spacing w:val="-8"/>
          <w:sz w:val="20"/>
        </w:rPr>
        <w:t>.</w:t>
      </w:r>
    </w:p>
    <w:p w:rsidR="00990651" w:rsidRPr="00A45D94" w:rsidRDefault="00990651" w:rsidP="00A45D94">
      <w:pPr>
        <w:jc w:val="both"/>
        <w:rPr>
          <w:i/>
          <w:spacing w:val="-8"/>
          <w:sz w:val="20"/>
          <w:szCs w:val="20"/>
        </w:rPr>
      </w:pPr>
    </w:p>
    <w:p w:rsidR="00990651" w:rsidRPr="00A45D94" w:rsidRDefault="00990651" w:rsidP="00A45D94">
      <w:pPr>
        <w:ind w:left="851" w:hanging="851"/>
        <w:jc w:val="both"/>
        <w:rPr>
          <w:b/>
          <w:i/>
          <w:caps/>
          <w:spacing w:val="-8"/>
          <w:sz w:val="20"/>
          <w:szCs w:val="20"/>
        </w:rPr>
      </w:pPr>
      <w:r w:rsidRPr="00A45D94">
        <w:rPr>
          <w:b/>
          <w:i/>
          <w:spacing w:val="-8"/>
          <w:sz w:val="20"/>
        </w:rPr>
        <w:t xml:space="preserve">Keywords: </w:t>
      </w:r>
      <w:r w:rsidR="007F1A94" w:rsidRPr="00A45D94">
        <w:rPr>
          <w:b/>
          <w:i/>
          <w:spacing w:val="-8"/>
          <w:sz w:val="20"/>
        </w:rPr>
        <w:tab/>
      </w:r>
      <w:r w:rsidR="002F7C48" w:rsidRPr="00A45D94">
        <w:rPr>
          <w:i/>
          <w:spacing w:val="-8"/>
          <w:sz w:val="20"/>
          <w:szCs w:val="20"/>
        </w:rPr>
        <w:t>Store image, perceptual mapping, Hypermarket</w:t>
      </w:r>
      <w:r w:rsidR="009D4D53">
        <w:rPr>
          <w:i/>
          <w:spacing w:val="-8"/>
          <w:sz w:val="20"/>
          <w:szCs w:val="20"/>
        </w:rPr>
        <w:t>, shopping centre, independent store</w:t>
      </w:r>
      <w:r w:rsidR="002F7C48" w:rsidRPr="00A45D94">
        <w:rPr>
          <w:i/>
          <w:spacing w:val="-8"/>
          <w:sz w:val="20"/>
          <w:szCs w:val="20"/>
        </w:rPr>
        <w:t>.</w:t>
      </w:r>
    </w:p>
    <w:p w:rsidR="00C56A4A" w:rsidRPr="00A45D94" w:rsidRDefault="00C56A4A" w:rsidP="00A45D94">
      <w:pPr>
        <w:jc w:val="both"/>
        <w:rPr>
          <w:b/>
          <w:caps/>
          <w:spacing w:val="-8"/>
          <w:sz w:val="28"/>
          <w:szCs w:val="28"/>
        </w:rPr>
      </w:pPr>
    </w:p>
    <w:p w:rsidR="00E8567C" w:rsidRPr="00A45D94" w:rsidRDefault="00E8567C" w:rsidP="00A45D94">
      <w:pPr>
        <w:ind w:right="-1"/>
        <w:jc w:val="both"/>
        <w:rPr>
          <w:b/>
          <w:caps/>
          <w:spacing w:val="-8"/>
          <w:sz w:val="22"/>
        </w:rPr>
        <w:sectPr w:rsidR="00E8567C" w:rsidRPr="00A45D94" w:rsidSect="00E9605C">
          <w:headerReference w:type="even" r:id="rId9"/>
          <w:headerReference w:type="default" r:id="rId10"/>
          <w:footerReference w:type="even" r:id="rId11"/>
          <w:footerReference w:type="default" r:id="rId12"/>
          <w:footerReference w:type="first" r:id="rId13"/>
          <w:pgSz w:w="11907" w:h="16840" w:code="9"/>
          <w:pgMar w:top="1701" w:right="1418" w:bottom="1418" w:left="1418" w:header="1134" w:footer="851" w:gutter="0"/>
          <w:pgNumType w:start="64"/>
          <w:cols w:space="340"/>
          <w:titlePg/>
          <w:docGrid w:linePitch="360"/>
        </w:sectPr>
      </w:pPr>
    </w:p>
    <w:p w:rsidR="00990651" w:rsidRPr="00A45D94" w:rsidRDefault="00C10F78" w:rsidP="00A45D94">
      <w:pPr>
        <w:ind w:right="-1"/>
        <w:jc w:val="both"/>
        <w:rPr>
          <w:b/>
          <w:spacing w:val="-8"/>
          <w:sz w:val="22"/>
          <w:szCs w:val="22"/>
        </w:rPr>
      </w:pPr>
      <w:r w:rsidRPr="00A45D94">
        <w:rPr>
          <w:b/>
          <w:spacing w:val="-8"/>
          <w:sz w:val="22"/>
          <w:szCs w:val="22"/>
        </w:rPr>
        <w:lastRenderedPageBreak/>
        <w:t>PENDAHULUAN</w:t>
      </w:r>
    </w:p>
    <w:p w:rsidR="00990651" w:rsidRPr="00A45D94" w:rsidRDefault="00990651" w:rsidP="00A45D94">
      <w:pPr>
        <w:ind w:right="-1"/>
        <w:jc w:val="both"/>
        <w:rPr>
          <w:b/>
          <w:spacing w:val="-8"/>
          <w:sz w:val="22"/>
          <w:szCs w:val="22"/>
        </w:rPr>
      </w:pPr>
    </w:p>
    <w:p w:rsidR="002F7C48" w:rsidRPr="00A45D94" w:rsidRDefault="002F7C48" w:rsidP="00A45D94">
      <w:pPr>
        <w:ind w:firstLine="426"/>
        <w:jc w:val="both"/>
        <w:rPr>
          <w:spacing w:val="-8"/>
          <w:sz w:val="22"/>
          <w:szCs w:val="22"/>
        </w:rPr>
      </w:pPr>
      <w:r w:rsidRPr="00A45D94">
        <w:rPr>
          <w:spacing w:val="-8"/>
          <w:sz w:val="22"/>
          <w:szCs w:val="22"/>
        </w:rPr>
        <w:t xml:space="preserve">Hypermarketdapat diistilahkan pasar serba ada karena memiliki konsep dagang eceran yang dirancang untuk memuaskan konsumen dengan tiga ciri penting, yaitu harga barang yang bersaing, pilihan produk yang lengkap, dan pemberian pelyanan yang memuaskan.Konsep ini dapat dikombinasi dengan berbagai atribut fisik seperti </w:t>
      </w:r>
      <w:r w:rsidRPr="00A45D94">
        <w:rPr>
          <w:i/>
          <w:spacing w:val="-8"/>
          <w:sz w:val="22"/>
          <w:szCs w:val="22"/>
        </w:rPr>
        <w:t>snack corner, food court</w:t>
      </w:r>
      <w:r w:rsidRPr="00A45D94">
        <w:rPr>
          <w:spacing w:val="-8"/>
          <w:sz w:val="22"/>
          <w:szCs w:val="22"/>
        </w:rPr>
        <w:t>, kebijakan garansi harga dan kualitas.</w:t>
      </w:r>
    </w:p>
    <w:p w:rsidR="002F7C48" w:rsidRPr="00A45D94" w:rsidRDefault="002F7C48" w:rsidP="00A45D94">
      <w:pPr>
        <w:ind w:firstLine="426"/>
        <w:jc w:val="both"/>
        <w:rPr>
          <w:spacing w:val="-8"/>
          <w:sz w:val="22"/>
          <w:szCs w:val="22"/>
          <w:lang w:eastAsia="zh-CN"/>
        </w:rPr>
      </w:pPr>
      <w:r w:rsidRPr="00A45D94">
        <w:rPr>
          <w:spacing w:val="-8"/>
          <w:sz w:val="22"/>
          <w:szCs w:val="22"/>
        </w:rPr>
        <w:t xml:space="preserve">Sebuah ritel memiliki atribut-atribut seperti adanya stock barang, kelengkapan barang, keramahan karyawan, dan sebagainya.Atribut-atribut tersebut dapat dikelompokkan sebagai variabel store image (citra sebuah toko). Store image berhubungan dengan bagaimana persepsi konsumen akan sebuah ritel dan berkaitan dengan positioning sebuah ritel agar dapat membuat persepsi konsumen akan ritel tersebut berbeda dengan ritel kompetitornya, dan membuat konsumen merasa tertarik dan puas dengan atribut-atibur yang ada pada ritel tersebut. Konsumen akan melihat </w:t>
      </w:r>
      <w:r w:rsidRPr="00A45D94">
        <w:rPr>
          <w:spacing w:val="-8"/>
          <w:sz w:val="22"/>
          <w:szCs w:val="22"/>
          <w:lang w:eastAsia="zh-CN"/>
        </w:rPr>
        <w:t xml:space="preserve">suatu ritel melalui citranya baik citra itu negatif atau positif. </w:t>
      </w:r>
    </w:p>
    <w:p w:rsidR="002F7C48" w:rsidRPr="00A45D94" w:rsidRDefault="002F7C48" w:rsidP="00A45D94">
      <w:pPr>
        <w:ind w:firstLine="426"/>
        <w:jc w:val="both"/>
        <w:rPr>
          <w:spacing w:val="-8"/>
          <w:sz w:val="22"/>
          <w:szCs w:val="22"/>
          <w:lang w:eastAsia="zh-CN"/>
        </w:rPr>
      </w:pPr>
      <w:r w:rsidRPr="00A45D94">
        <w:rPr>
          <w:spacing w:val="-8"/>
          <w:sz w:val="22"/>
          <w:szCs w:val="22"/>
        </w:rPr>
        <w:t>Dimensi citra toko yang diambil dalam peneliti</w:t>
      </w:r>
      <w:r w:rsidR="004438C4">
        <w:rPr>
          <w:spacing w:val="-8"/>
          <w:sz w:val="22"/>
          <w:szCs w:val="22"/>
        </w:rPr>
        <w:softHyphen/>
      </w:r>
      <w:r w:rsidRPr="00A45D94">
        <w:rPr>
          <w:spacing w:val="-8"/>
          <w:sz w:val="22"/>
          <w:szCs w:val="22"/>
        </w:rPr>
        <w:t xml:space="preserve">an ini ada lima dimensi yaitu </w:t>
      </w:r>
      <w:r w:rsidRPr="00A45D94">
        <w:rPr>
          <w:i/>
          <w:spacing w:val="-8"/>
          <w:sz w:val="22"/>
          <w:szCs w:val="22"/>
        </w:rPr>
        <w:t xml:space="preserve">interior, </w:t>
      </w:r>
      <w:r w:rsidRPr="00A45D94">
        <w:rPr>
          <w:i/>
          <w:iCs/>
          <w:spacing w:val="-8"/>
          <w:sz w:val="22"/>
          <w:szCs w:val="22"/>
        </w:rPr>
        <w:t>merchandise</w:t>
      </w:r>
      <w:r w:rsidRPr="00A45D94">
        <w:rPr>
          <w:spacing w:val="-8"/>
          <w:sz w:val="22"/>
          <w:szCs w:val="22"/>
        </w:rPr>
        <w:t xml:space="preserve">, </w:t>
      </w:r>
      <w:r w:rsidRPr="00A45D94">
        <w:rPr>
          <w:i/>
          <w:iCs/>
          <w:spacing w:val="-8"/>
          <w:sz w:val="22"/>
          <w:szCs w:val="22"/>
        </w:rPr>
        <w:t>service</w:t>
      </w:r>
      <w:r w:rsidRPr="00A45D94">
        <w:rPr>
          <w:spacing w:val="-8"/>
          <w:sz w:val="22"/>
          <w:szCs w:val="22"/>
        </w:rPr>
        <w:t xml:space="preserve">, </w:t>
      </w:r>
      <w:r w:rsidRPr="00A45D94">
        <w:rPr>
          <w:i/>
          <w:iCs/>
          <w:spacing w:val="-8"/>
          <w:sz w:val="22"/>
          <w:szCs w:val="22"/>
        </w:rPr>
        <w:t>price range, dan brand name.</w:t>
      </w:r>
      <w:r w:rsidRPr="00A45D94">
        <w:rPr>
          <w:iCs/>
          <w:spacing w:val="-8"/>
          <w:sz w:val="22"/>
          <w:szCs w:val="22"/>
        </w:rPr>
        <w:t>Dimensi-di</w:t>
      </w:r>
      <w:r w:rsidR="004438C4">
        <w:rPr>
          <w:iCs/>
          <w:spacing w:val="-8"/>
          <w:sz w:val="22"/>
          <w:szCs w:val="22"/>
        </w:rPr>
        <w:softHyphen/>
      </w:r>
      <w:r w:rsidRPr="00A45D94">
        <w:rPr>
          <w:iCs/>
          <w:spacing w:val="-8"/>
          <w:sz w:val="22"/>
          <w:szCs w:val="22"/>
        </w:rPr>
        <w:t xml:space="preserve">mensi inilah yang sangat mempengaruhi sebuah </w:t>
      </w:r>
      <w:r w:rsidRPr="00A45D94">
        <w:rPr>
          <w:iCs/>
          <w:spacing w:val="-8"/>
          <w:sz w:val="22"/>
          <w:szCs w:val="22"/>
        </w:rPr>
        <w:lastRenderedPageBreak/>
        <w:t>Hypermarket dalam menyajikan store imagenya kepada para konsumennya</w:t>
      </w:r>
      <w:r w:rsidRPr="00A45D94">
        <w:rPr>
          <w:spacing w:val="-8"/>
          <w:sz w:val="22"/>
          <w:szCs w:val="22"/>
          <w:lang w:eastAsia="zh-CN"/>
        </w:rPr>
        <w:t xml:space="preserve">. </w:t>
      </w:r>
      <w:r w:rsidRPr="00A45D94">
        <w:rPr>
          <w:i/>
          <w:spacing w:val="-8"/>
          <w:sz w:val="22"/>
          <w:szCs w:val="22"/>
          <w:lang w:eastAsia="zh-CN"/>
        </w:rPr>
        <w:t xml:space="preserve">Store image </w:t>
      </w:r>
      <w:r w:rsidRPr="00A45D94">
        <w:rPr>
          <w:spacing w:val="-8"/>
          <w:sz w:val="22"/>
          <w:szCs w:val="22"/>
          <w:lang w:eastAsia="zh-CN"/>
        </w:rPr>
        <w:t xml:space="preserve">dianggap sebagai salah satu asset yang berharga bagi sebuah usaha. Dengan kata lain </w:t>
      </w:r>
      <w:r w:rsidRPr="00A45D94">
        <w:rPr>
          <w:i/>
          <w:spacing w:val="-8"/>
          <w:sz w:val="22"/>
          <w:szCs w:val="22"/>
          <w:lang w:eastAsia="zh-CN"/>
        </w:rPr>
        <w:t>store image</w:t>
      </w:r>
      <w:r w:rsidRPr="00A45D94">
        <w:rPr>
          <w:spacing w:val="-8"/>
          <w:sz w:val="22"/>
          <w:szCs w:val="22"/>
          <w:lang w:eastAsia="zh-CN"/>
        </w:rPr>
        <w:t xml:space="preserve"> adalah kepribadi</w:t>
      </w:r>
      <w:r w:rsidR="004438C4">
        <w:rPr>
          <w:spacing w:val="-8"/>
          <w:sz w:val="22"/>
          <w:szCs w:val="22"/>
          <w:lang w:eastAsia="zh-CN"/>
        </w:rPr>
        <w:softHyphen/>
      </w:r>
      <w:r w:rsidRPr="00A45D94">
        <w:rPr>
          <w:spacing w:val="-8"/>
          <w:sz w:val="22"/>
          <w:szCs w:val="22"/>
          <w:lang w:eastAsia="zh-CN"/>
        </w:rPr>
        <w:t>an sebuah toko dan merupakan sebuah gambaran mengenai apa yang dilihat dan dirasakan oleh konsu</w:t>
      </w:r>
      <w:r w:rsidR="004438C4">
        <w:rPr>
          <w:spacing w:val="-8"/>
          <w:sz w:val="22"/>
          <w:szCs w:val="22"/>
          <w:lang w:eastAsia="zh-CN"/>
        </w:rPr>
        <w:softHyphen/>
      </w:r>
      <w:r w:rsidRPr="00A45D94">
        <w:rPr>
          <w:spacing w:val="-8"/>
          <w:sz w:val="22"/>
          <w:szCs w:val="22"/>
          <w:lang w:eastAsia="zh-CN"/>
        </w:rPr>
        <w:t>men terhadap toko tertentu.</w:t>
      </w:r>
    </w:p>
    <w:p w:rsidR="002F7C48" w:rsidRPr="00A45D94" w:rsidRDefault="002F7C48" w:rsidP="00A45D94">
      <w:pPr>
        <w:ind w:firstLine="426"/>
        <w:jc w:val="both"/>
        <w:rPr>
          <w:spacing w:val="-8"/>
          <w:sz w:val="22"/>
          <w:szCs w:val="22"/>
        </w:rPr>
      </w:pPr>
      <w:r w:rsidRPr="00A45D94">
        <w:rPr>
          <w:spacing w:val="-8"/>
          <w:sz w:val="22"/>
          <w:szCs w:val="22"/>
        </w:rPr>
        <w:t>Sebagai sesama ritel hypermarket, baik di dalam pusat perbelanjaan maupun toko independen me</w:t>
      </w:r>
      <w:r w:rsidR="004438C4">
        <w:rPr>
          <w:spacing w:val="-8"/>
          <w:sz w:val="22"/>
          <w:szCs w:val="22"/>
        </w:rPr>
        <w:softHyphen/>
      </w:r>
      <w:r w:rsidRPr="00A45D94">
        <w:rPr>
          <w:spacing w:val="-8"/>
          <w:sz w:val="22"/>
          <w:szCs w:val="22"/>
        </w:rPr>
        <w:t xml:space="preserve">miliki unsur persaingan yang dapat dilihat dari lima dimensi yaitu </w:t>
      </w:r>
      <w:r w:rsidRPr="00A45D94">
        <w:rPr>
          <w:i/>
          <w:spacing w:val="-8"/>
          <w:sz w:val="22"/>
          <w:szCs w:val="22"/>
        </w:rPr>
        <w:t xml:space="preserve">interior, </w:t>
      </w:r>
      <w:r w:rsidRPr="00A45D94">
        <w:rPr>
          <w:i/>
          <w:iCs/>
          <w:spacing w:val="-8"/>
          <w:sz w:val="22"/>
          <w:szCs w:val="22"/>
        </w:rPr>
        <w:t>merchandise</w:t>
      </w:r>
      <w:r w:rsidRPr="00A45D94">
        <w:rPr>
          <w:spacing w:val="-8"/>
          <w:sz w:val="22"/>
          <w:szCs w:val="22"/>
        </w:rPr>
        <w:t xml:space="preserve">, </w:t>
      </w:r>
      <w:r w:rsidRPr="00A45D94">
        <w:rPr>
          <w:i/>
          <w:iCs/>
          <w:spacing w:val="-8"/>
          <w:sz w:val="22"/>
          <w:szCs w:val="22"/>
        </w:rPr>
        <w:t>service</w:t>
      </w:r>
      <w:r w:rsidRPr="00A45D94">
        <w:rPr>
          <w:spacing w:val="-8"/>
          <w:sz w:val="22"/>
          <w:szCs w:val="22"/>
        </w:rPr>
        <w:t xml:space="preserve">, </w:t>
      </w:r>
      <w:r w:rsidRPr="00A45D94">
        <w:rPr>
          <w:i/>
          <w:iCs/>
          <w:spacing w:val="-8"/>
          <w:sz w:val="22"/>
          <w:szCs w:val="22"/>
        </w:rPr>
        <w:t>price range, dan brand name</w:t>
      </w:r>
      <w:r w:rsidRPr="00A45D94">
        <w:rPr>
          <w:iCs/>
          <w:spacing w:val="-8"/>
          <w:sz w:val="22"/>
          <w:szCs w:val="22"/>
        </w:rPr>
        <w:t>yang merupakan unsurpertimbangan konsumen dalam memasuki sebuah ritel hypermarket.</w:t>
      </w:r>
      <w:r w:rsidRPr="00A45D94">
        <w:rPr>
          <w:spacing w:val="-8"/>
          <w:sz w:val="22"/>
          <w:szCs w:val="22"/>
        </w:rPr>
        <w:t>Maka dari itu penulis ingin melaku</w:t>
      </w:r>
      <w:r w:rsidR="004438C4">
        <w:rPr>
          <w:spacing w:val="-8"/>
          <w:sz w:val="22"/>
          <w:szCs w:val="22"/>
        </w:rPr>
        <w:softHyphen/>
      </w:r>
      <w:r w:rsidRPr="00A45D94">
        <w:rPr>
          <w:spacing w:val="-8"/>
          <w:sz w:val="22"/>
          <w:szCs w:val="22"/>
        </w:rPr>
        <w:t xml:space="preserve">kan penelitian </w:t>
      </w:r>
      <w:r w:rsidRPr="00A45D94">
        <w:rPr>
          <w:b/>
          <w:spacing w:val="-8"/>
          <w:sz w:val="22"/>
          <w:szCs w:val="22"/>
        </w:rPr>
        <w:t>“</w:t>
      </w:r>
      <w:r w:rsidRPr="00A45D94">
        <w:rPr>
          <w:spacing w:val="-8"/>
          <w:sz w:val="22"/>
          <w:szCs w:val="22"/>
        </w:rPr>
        <w:t>Analisa Perbandingan Store Image Konsumen Antara Hypermarket di pusat perbelanjaan dan Hypermart berupa toko independenDengan Menggunakan Metode Peta Persepsi”.</w:t>
      </w:r>
    </w:p>
    <w:p w:rsidR="002F7C48" w:rsidRDefault="002F7C48" w:rsidP="00A45D94">
      <w:pPr>
        <w:jc w:val="both"/>
        <w:rPr>
          <w:b/>
          <w:spacing w:val="-8"/>
          <w:sz w:val="22"/>
          <w:szCs w:val="22"/>
        </w:rPr>
      </w:pPr>
    </w:p>
    <w:p w:rsidR="004438C4" w:rsidRDefault="004438C4" w:rsidP="00A45D94">
      <w:pPr>
        <w:jc w:val="both"/>
        <w:rPr>
          <w:b/>
          <w:spacing w:val="-8"/>
          <w:sz w:val="22"/>
          <w:szCs w:val="22"/>
        </w:rPr>
      </w:pPr>
    </w:p>
    <w:p w:rsidR="002F7C48" w:rsidRPr="00A45D94" w:rsidRDefault="002F7C48" w:rsidP="004438C4">
      <w:pPr>
        <w:spacing w:line="235" w:lineRule="auto"/>
        <w:jc w:val="both"/>
        <w:rPr>
          <w:b/>
          <w:spacing w:val="-8"/>
          <w:sz w:val="22"/>
          <w:szCs w:val="22"/>
        </w:rPr>
      </w:pPr>
      <w:r w:rsidRPr="00A45D94">
        <w:rPr>
          <w:b/>
          <w:spacing w:val="-8"/>
          <w:sz w:val="22"/>
          <w:szCs w:val="22"/>
        </w:rPr>
        <w:t>LANDASAN TEORI</w:t>
      </w:r>
    </w:p>
    <w:p w:rsidR="002F7C48" w:rsidRPr="00B5795F" w:rsidRDefault="002F7C48" w:rsidP="004438C4">
      <w:pPr>
        <w:spacing w:line="235" w:lineRule="auto"/>
        <w:jc w:val="both"/>
        <w:rPr>
          <w:b/>
          <w:spacing w:val="-8"/>
          <w:sz w:val="20"/>
          <w:szCs w:val="20"/>
        </w:rPr>
      </w:pPr>
    </w:p>
    <w:p w:rsidR="002F7C48" w:rsidRPr="00A45D94" w:rsidRDefault="002F7C48" w:rsidP="004438C4">
      <w:pPr>
        <w:spacing w:line="235" w:lineRule="auto"/>
        <w:jc w:val="both"/>
        <w:rPr>
          <w:b/>
          <w:spacing w:val="-8"/>
          <w:sz w:val="22"/>
          <w:szCs w:val="22"/>
        </w:rPr>
      </w:pPr>
      <w:r w:rsidRPr="00A45D94">
        <w:rPr>
          <w:b/>
          <w:spacing w:val="-8"/>
          <w:sz w:val="22"/>
          <w:szCs w:val="22"/>
        </w:rPr>
        <w:t>Retailing</w:t>
      </w:r>
    </w:p>
    <w:p w:rsidR="004438C4" w:rsidRPr="00B5795F" w:rsidRDefault="004438C4" w:rsidP="004438C4">
      <w:pPr>
        <w:spacing w:line="235" w:lineRule="auto"/>
        <w:ind w:firstLine="426"/>
        <w:jc w:val="both"/>
        <w:rPr>
          <w:sz w:val="20"/>
          <w:szCs w:val="20"/>
        </w:rPr>
      </w:pPr>
    </w:p>
    <w:p w:rsidR="002F7C48" w:rsidRPr="00A45D94" w:rsidRDefault="002F7C48" w:rsidP="004438C4">
      <w:pPr>
        <w:spacing w:line="235" w:lineRule="auto"/>
        <w:ind w:firstLine="426"/>
        <w:jc w:val="both"/>
        <w:rPr>
          <w:rStyle w:val="mediumtext"/>
          <w:spacing w:val="-8"/>
          <w:sz w:val="22"/>
          <w:szCs w:val="22"/>
          <w:shd w:val="clear" w:color="auto" w:fill="FFFFFF"/>
        </w:rPr>
      </w:pPr>
      <w:r w:rsidRPr="00A45D94">
        <w:rPr>
          <w:sz w:val="22"/>
          <w:szCs w:val="22"/>
        </w:rPr>
        <w:t>Menurut</w:t>
      </w:r>
      <w:r w:rsidRPr="00A45D94">
        <w:rPr>
          <w:rStyle w:val="mediumtext"/>
          <w:spacing w:val="-8"/>
          <w:sz w:val="22"/>
          <w:szCs w:val="22"/>
          <w:shd w:val="clear" w:color="auto" w:fill="FFFFFF"/>
        </w:rPr>
        <w:t xml:space="preserve"> Levy (2009) adalah “himpunan kegiat</w:t>
      </w:r>
      <w:r w:rsidR="004438C4">
        <w:rPr>
          <w:rStyle w:val="mediumtext"/>
          <w:spacing w:val="-8"/>
          <w:sz w:val="22"/>
          <w:szCs w:val="22"/>
          <w:shd w:val="clear" w:color="auto" w:fill="FFFFFF"/>
        </w:rPr>
        <w:softHyphen/>
      </w:r>
      <w:r w:rsidRPr="00A45D94">
        <w:rPr>
          <w:rStyle w:val="mediumtext"/>
          <w:spacing w:val="-8"/>
          <w:sz w:val="22"/>
          <w:szCs w:val="22"/>
          <w:shd w:val="clear" w:color="auto" w:fill="FFFFFF"/>
        </w:rPr>
        <w:t xml:space="preserve">an bisnis yang menambahkan nilai ke produk dan jasa </w:t>
      </w:r>
      <w:r w:rsidRPr="00A45D94">
        <w:rPr>
          <w:rStyle w:val="mediumtext"/>
          <w:spacing w:val="-8"/>
          <w:sz w:val="22"/>
          <w:szCs w:val="22"/>
          <w:shd w:val="clear" w:color="auto" w:fill="FFFFFF"/>
        </w:rPr>
        <w:lastRenderedPageBreak/>
        <w:t>yang dijual kepada konsumen untuk penggunaan pribadi atau keluarga” (p.8).</w:t>
      </w:r>
    </w:p>
    <w:p w:rsidR="002F7C48" w:rsidRPr="00A45D94" w:rsidRDefault="002F7C48" w:rsidP="004438C4">
      <w:pPr>
        <w:spacing w:line="235" w:lineRule="auto"/>
        <w:ind w:firstLine="426"/>
        <w:jc w:val="both"/>
        <w:rPr>
          <w:rStyle w:val="mediumtext"/>
          <w:spacing w:val="-8"/>
          <w:sz w:val="22"/>
          <w:szCs w:val="22"/>
          <w:shd w:val="clear" w:color="auto" w:fill="FFFFFF"/>
        </w:rPr>
      </w:pPr>
      <w:r w:rsidRPr="004438C4">
        <w:rPr>
          <w:sz w:val="22"/>
          <w:szCs w:val="22"/>
        </w:rPr>
        <w:t>Menurut</w:t>
      </w:r>
      <w:r w:rsidRPr="004438C4">
        <w:rPr>
          <w:rStyle w:val="mediumtext"/>
          <w:spacing w:val="-8"/>
          <w:sz w:val="22"/>
          <w:szCs w:val="22"/>
          <w:shd w:val="clear" w:color="auto" w:fill="FFFFFF"/>
        </w:rPr>
        <w:t xml:space="preserve"> Dunne, Lusch dan Griffith (2002)</w:t>
      </w:r>
      <w:r w:rsidRPr="00A45D94">
        <w:rPr>
          <w:rStyle w:val="mediumtext"/>
          <w:spacing w:val="-8"/>
          <w:sz w:val="22"/>
          <w:szCs w:val="22"/>
          <w:shd w:val="clear" w:color="auto" w:fill="FFFFFF"/>
        </w:rPr>
        <w:t xml:space="preserve"> adalah “kegiatan akhir dan langkah-langkah yang diperlukan untuk menempatkan barang dagangan yang dibuat dimanapun tempatnya, ke tangan konsu</w:t>
      </w:r>
      <w:r w:rsidR="004438C4">
        <w:rPr>
          <w:rStyle w:val="mediumtext"/>
          <w:spacing w:val="-8"/>
          <w:sz w:val="22"/>
          <w:szCs w:val="22"/>
          <w:shd w:val="clear" w:color="auto" w:fill="FFFFFF"/>
        </w:rPr>
        <w:softHyphen/>
      </w:r>
      <w:r w:rsidRPr="00A45D94">
        <w:rPr>
          <w:rStyle w:val="mediumtext"/>
          <w:spacing w:val="-8"/>
          <w:sz w:val="22"/>
          <w:szCs w:val="22"/>
          <w:shd w:val="clear" w:color="auto" w:fill="FFFFFF"/>
        </w:rPr>
        <w:t>men atau untuk menyediakan layanan untuk konsu</w:t>
      </w:r>
      <w:r w:rsidR="004438C4">
        <w:rPr>
          <w:rStyle w:val="mediumtext"/>
          <w:spacing w:val="-8"/>
          <w:sz w:val="22"/>
          <w:szCs w:val="22"/>
          <w:shd w:val="clear" w:color="auto" w:fill="FFFFFF"/>
        </w:rPr>
        <w:softHyphen/>
      </w:r>
      <w:r w:rsidRPr="00A45D94">
        <w:rPr>
          <w:rStyle w:val="mediumtext"/>
          <w:spacing w:val="-8"/>
          <w:sz w:val="22"/>
          <w:szCs w:val="22"/>
          <w:shd w:val="clear" w:color="auto" w:fill="FFFFFF"/>
        </w:rPr>
        <w:t>men” (p.7).</w:t>
      </w:r>
    </w:p>
    <w:p w:rsidR="002F7C48" w:rsidRPr="00A45D94" w:rsidRDefault="002F7C48" w:rsidP="004438C4">
      <w:pPr>
        <w:spacing w:line="235" w:lineRule="auto"/>
        <w:ind w:firstLine="426"/>
        <w:jc w:val="both"/>
        <w:rPr>
          <w:rStyle w:val="mediumtext"/>
          <w:b/>
          <w:spacing w:val="-8"/>
          <w:sz w:val="22"/>
          <w:szCs w:val="22"/>
          <w:shd w:val="clear" w:color="auto" w:fill="FFFFFF"/>
        </w:rPr>
      </w:pPr>
      <w:r w:rsidRPr="00A45D94">
        <w:rPr>
          <w:sz w:val="22"/>
          <w:szCs w:val="22"/>
        </w:rPr>
        <w:t>Menurut</w:t>
      </w:r>
      <w:r w:rsidRPr="00A45D94">
        <w:rPr>
          <w:rStyle w:val="longtext"/>
          <w:spacing w:val="-8"/>
          <w:sz w:val="22"/>
          <w:szCs w:val="22"/>
          <w:shd w:val="clear" w:color="auto" w:fill="FFFFFF"/>
        </w:rPr>
        <w:t xml:space="preserve"> Berman dan Evans (2010) adalah</w:t>
      </w:r>
      <w:r w:rsidRPr="00A45D94">
        <w:rPr>
          <w:spacing w:val="-8"/>
          <w:sz w:val="22"/>
          <w:szCs w:val="22"/>
        </w:rPr>
        <w:t xml:space="preserve"> semua kegiatan yang melibatkan terjadinya penjualan barang atau jasa yang langsung ditujukan kepada konsumen akhir dan dalam penggunaanya hanya untuk keperluan pribadi saja.</w:t>
      </w:r>
      <w:r w:rsidRPr="00A45D94">
        <w:rPr>
          <w:rStyle w:val="longtext"/>
          <w:spacing w:val="-8"/>
          <w:sz w:val="22"/>
          <w:szCs w:val="22"/>
          <w:shd w:val="clear" w:color="auto" w:fill="FFFFFF"/>
        </w:rPr>
        <w:t>(p.4).</w:t>
      </w:r>
    </w:p>
    <w:p w:rsidR="00A45D94" w:rsidRPr="00B5795F" w:rsidRDefault="00A45D94" w:rsidP="004438C4">
      <w:pPr>
        <w:spacing w:line="235" w:lineRule="auto"/>
        <w:jc w:val="both"/>
        <w:rPr>
          <w:rStyle w:val="mediumtext"/>
          <w:b/>
          <w:spacing w:val="-8"/>
          <w:sz w:val="20"/>
          <w:szCs w:val="20"/>
          <w:shd w:val="clear" w:color="auto" w:fill="FFFFFF"/>
        </w:rPr>
      </w:pPr>
    </w:p>
    <w:p w:rsidR="002F7C48" w:rsidRPr="00A45D94" w:rsidRDefault="002F7C48" w:rsidP="004438C4">
      <w:pPr>
        <w:spacing w:line="235" w:lineRule="auto"/>
        <w:jc w:val="both"/>
        <w:rPr>
          <w:rStyle w:val="mediumtext"/>
          <w:b/>
          <w:spacing w:val="-8"/>
          <w:sz w:val="22"/>
          <w:szCs w:val="22"/>
          <w:shd w:val="clear" w:color="auto" w:fill="FFFFFF"/>
        </w:rPr>
      </w:pPr>
      <w:r w:rsidRPr="00A45D94">
        <w:rPr>
          <w:rStyle w:val="mediumtext"/>
          <w:b/>
          <w:spacing w:val="-8"/>
          <w:sz w:val="22"/>
          <w:szCs w:val="22"/>
          <w:shd w:val="clear" w:color="auto" w:fill="FFFFFF"/>
        </w:rPr>
        <w:t>Retail Mix</w:t>
      </w:r>
    </w:p>
    <w:p w:rsidR="004438C4" w:rsidRPr="00B5795F" w:rsidRDefault="004438C4" w:rsidP="004438C4">
      <w:pPr>
        <w:spacing w:line="235" w:lineRule="auto"/>
        <w:ind w:firstLine="426"/>
        <w:jc w:val="both"/>
        <w:rPr>
          <w:rStyle w:val="mediumtext"/>
          <w:spacing w:val="-8"/>
          <w:sz w:val="20"/>
          <w:szCs w:val="20"/>
          <w:shd w:val="clear" w:color="auto" w:fill="FFFFFF"/>
        </w:rPr>
      </w:pPr>
    </w:p>
    <w:p w:rsidR="002F7C48" w:rsidRPr="00A45D94" w:rsidRDefault="002F7C48" w:rsidP="004438C4">
      <w:pPr>
        <w:spacing w:line="235" w:lineRule="auto"/>
        <w:ind w:firstLine="426"/>
        <w:jc w:val="both"/>
        <w:rPr>
          <w:rStyle w:val="mediumtext"/>
          <w:spacing w:val="-8"/>
          <w:sz w:val="22"/>
          <w:szCs w:val="22"/>
          <w:shd w:val="clear" w:color="auto" w:fill="FFFFFF"/>
        </w:rPr>
      </w:pPr>
      <w:r w:rsidRPr="00A45D94">
        <w:rPr>
          <w:rStyle w:val="mediumtext"/>
          <w:spacing w:val="-8"/>
          <w:sz w:val="22"/>
          <w:szCs w:val="22"/>
          <w:shd w:val="clear" w:color="auto" w:fill="FFFFFF"/>
        </w:rPr>
        <w:t>Menurut Levy dan Weitz (2009) adalah “alat yang digunakan untuk mengimplementasikan, mena</w:t>
      </w:r>
      <w:r w:rsidR="004438C4">
        <w:rPr>
          <w:rStyle w:val="mediumtext"/>
          <w:spacing w:val="-8"/>
          <w:sz w:val="22"/>
          <w:szCs w:val="22"/>
          <w:shd w:val="clear" w:color="auto" w:fill="FFFFFF"/>
        </w:rPr>
        <w:softHyphen/>
      </w:r>
      <w:r w:rsidRPr="00A45D94">
        <w:rPr>
          <w:rStyle w:val="mediumtext"/>
          <w:spacing w:val="-8"/>
          <w:sz w:val="22"/>
          <w:szCs w:val="22"/>
          <w:shd w:val="clear" w:color="auto" w:fill="FFFFFF"/>
        </w:rPr>
        <w:t xml:space="preserve">ngani perkembangan strategi </w:t>
      </w:r>
      <w:r w:rsidRPr="00A45D94">
        <w:rPr>
          <w:rStyle w:val="mediumtext"/>
          <w:i/>
          <w:spacing w:val="-8"/>
          <w:sz w:val="22"/>
          <w:szCs w:val="22"/>
          <w:shd w:val="clear" w:color="auto" w:fill="FFFFFF"/>
        </w:rPr>
        <w:t>ritel</w:t>
      </w:r>
      <w:r w:rsidRPr="00A45D94">
        <w:rPr>
          <w:rStyle w:val="mediumtext"/>
          <w:spacing w:val="-8"/>
          <w:sz w:val="22"/>
          <w:szCs w:val="22"/>
          <w:shd w:val="clear" w:color="auto" w:fill="FFFFFF"/>
        </w:rPr>
        <w:t xml:space="preserve"> yang dapat diguna</w:t>
      </w:r>
      <w:r w:rsidR="004438C4">
        <w:rPr>
          <w:rStyle w:val="mediumtext"/>
          <w:spacing w:val="-8"/>
          <w:sz w:val="22"/>
          <w:szCs w:val="22"/>
          <w:shd w:val="clear" w:color="auto" w:fill="FFFFFF"/>
        </w:rPr>
        <w:softHyphen/>
      </w:r>
      <w:r w:rsidRPr="00A45D94">
        <w:rPr>
          <w:rStyle w:val="mediumtext"/>
          <w:spacing w:val="-8"/>
          <w:sz w:val="22"/>
          <w:szCs w:val="22"/>
          <w:shd w:val="clear" w:color="auto" w:fill="FFFFFF"/>
        </w:rPr>
        <w:t xml:space="preserve">kan untuk memuaskan kebutuhan dari </w:t>
      </w:r>
      <w:r w:rsidRPr="00A45D94">
        <w:rPr>
          <w:rStyle w:val="mediumtext"/>
          <w:i/>
          <w:spacing w:val="-8"/>
          <w:sz w:val="22"/>
          <w:szCs w:val="22"/>
          <w:shd w:val="clear" w:color="auto" w:fill="FFFFFF"/>
        </w:rPr>
        <w:t>target market</w:t>
      </w:r>
      <w:r w:rsidRPr="00A45D94">
        <w:rPr>
          <w:rStyle w:val="mediumtext"/>
          <w:spacing w:val="-8"/>
          <w:sz w:val="22"/>
          <w:szCs w:val="22"/>
          <w:shd w:val="clear" w:color="auto" w:fill="FFFFFF"/>
        </w:rPr>
        <w:t xml:space="preserve"> lebih baik dari pada </w:t>
      </w:r>
      <w:r w:rsidRPr="00A45D94">
        <w:rPr>
          <w:rStyle w:val="mediumtext"/>
          <w:i/>
          <w:spacing w:val="-8"/>
          <w:sz w:val="22"/>
          <w:szCs w:val="22"/>
          <w:shd w:val="clear" w:color="auto" w:fill="FFFFFF"/>
        </w:rPr>
        <w:t>competitor”</w:t>
      </w:r>
      <w:r w:rsidRPr="00A45D94">
        <w:rPr>
          <w:rStyle w:val="mediumtext"/>
          <w:spacing w:val="-8"/>
          <w:sz w:val="22"/>
          <w:szCs w:val="22"/>
          <w:shd w:val="clear" w:color="auto" w:fill="FFFFFF"/>
        </w:rPr>
        <w:t xml:space="preserve">. </w:t>
      </w:r>
      <w:r w:rsidRPr="00A45D94">
        <w:rPr>
          <w:rStyle w:val="mediumtext"/>
          <w:i/>
          <w:spacing w:val="-8"/>
          <w:sz w:val="22"/>
          <w:szCs w:val="22"/>
          <w:shd w:val="clear" w:color="auto" w:fill="FFFFFF"/>
        </w:rPr>
        <w:t>Retailmix</w:t>
      </w:r>
      <w:r w:rsidRPr="00A45D94">
        <w:rPr>
          <w:rStyle w:val="mediumtext"/>
          <w:spacing w:val="-8"/>
          <w:sz w:val="22"/>
          <w:szCs w:val="22"/>
          <w:shd w:val="clear" w:color="auto" w:fill="FFFFFF"/>
        </w:rPr>
        <w:t xml:space="preserve">, termasuk variabel pengambilan keputusan oleh </w:t>
      </w:r>
      <w:r w:rsidRPr="00A45D94">
        <w:rPr>
          <w:rStyle w:val="mediumtext"/>
          <w:i/>
          <w:spacing w:val="-8"/>
          <w:sz w:val="22"/>
          <w:szCs w:val="22"/>
          <w:shd w:val="clear" w:color="auto" w:fill="FFFFFF"/>
        </w:rPr>
        <w:t>retailer</w:t>
      </w:r>
      <w:r w:rsidRPr="00A45D94">
        <w:rPr>
          <w:rStyle w:val="mediumtext"/>
          <w:spacing w:val="-8"/>
          <w:sz w:val="22"/>
          <w:szCs w:val="22"/>
          <w:shd w:val="clear" w:color="auto" w:fill="FFFFFF"/>
        </w:rPr>
        <w:t xml:space="preserve"> untuk memuaskan kebutuhan pelanggan dan mempengaruhi keputusan mereka dalam proses pengambilan ke</w:t>
      </w:r>
      <w:r w:rsidR="004438C4">
        <w:rPr>
          <w:rStyle w:val="mediumtext"/>
          <w:spacing w:val="-8"/>
          <w:sz w:val="22"/>
          <w:szCs w:val="22"/>
          <w:shd w:val="clear" w:color="auto" w:fill="FFFFFF"/>
        </w:rPr>
        <w:softHyphen/>
      </w:r>
      <w:r w:rsidRPr="00A45D94">
        <w:rPr>
          <w:rStyle w:val="mediumtext"/>
          <w:spacing w:val="-8"/>
          <w:sz w:val="22"/>
          <w:szCs w:val="22"/>
          <w:shd w:val="clear" w:color="auto" w:fill="FFFFFF"/>
        </w:rPr>
        <w:t>putus</w:t>
      </w:r>
      <w:r w:rsidR="004438C4">
        <w:rPr>
          <w:rStyle w:val="mediumtext"/>
          <w:spacing w:val="-8"/>
          <w:sz w:val="22"/>
          <w:szCs w:val="22"/>
          <w:shd w:val="clear" w:color="auto" w:fill="FFFFFF"/>
        </w:rPr>
        <w:softHyphen/>
      </w:r>
      <w:r w:rsidRPr="00A45D94">
        <w:rPr>
          <w:rStyle w:val="mediumtext"/>
          <w:spacing w:val="-8"/>
          <w:sz w:val="22"/>
          <w:szCs w:val="22"/>
          <w:shd w:val="clear" w:color="auto" w:fill="FFFFFF"/>
        </w:rPr>
        <w:t>an (p.21).</w:t>
      </w:r>
    </w:p>
    <w:p w:rsidR="002F7C48" w:rsidRPr="00A45D94" w:rsidRDefault="002F7C48" w:rsidP="00B5795F">
      <w:pPr>
        <w:ind w:firstLine="426"/>
        <w:jc w:val="both"/>
        <w:rPr>
          <w:color w:val="000000"/>
          <w:spacing w:val="-8"/>
          <w:sz w:val="22"/>
          <w:szCs w:val="22"/>
        </w:rPr>
      </w:pPr>
      <w:r w:rsidRPr="00A45D94">
        <w:rPr>
          <w:rStyle w:val="mediumtext"/>
          <w:spacing w:val="-8"/>
          <w:sz w:val="22"/>
          <w:szCs w:val="22"/>
          <w:shd w:val="clear" w:color="auto" w:fill="FFFFFF"/>
        </w:rPr>
        <w:t>Menurut Dunne, Lusch, dan Griffith (2002) “</w:t>
      </w:r>
      <w:r w:rsidRPr="004438C4">
        <w:rPr>
          <w:rStyle w:val="mediumtext"/>
          <w:i/>
          <w:sz w:val="22"/>
          <w:szCs w:val="22"/>
          <w:shd w:val="clear" w:color="auto" w:fill="FFFFFF"/>
        </w:rPr>
        <w:t>retailmix</w:t>
      </w:r>
      <w:r w:rsidRPr="004438C4">
        <w:rPr>
          <w:rStyle w:val="mediumtext"/>
          <w:sz w:val="22"/>
          <w:szCs w:val="22"/>
          <w:shd w:val="clear" w:color="auto" w:fill="FFFFFF"/>
        </w:rPr>
        <w:t xml:space="preserve"> adalah kombinasi dari </w:t>
      </w:r>
      <w:r w:rsidRPr="004438C4">
        <w:rPr>
          <w:rStyle w:val="mediumtext"/>
          <w:i/>
          <w:sz w:val="22"/>
          <w:szCs w:val="22"/>
          <w:shd w:val="clear" w:color="auto" w:fill="FFFFFF"/>
        </w:rPr>
        <w:t>merchandise</w:t>
      </w:r>
      <w:r w:rsidRPr="00A45D94">
        <w:rPr>
          <w:rStyle w:val="mediumtext"/>
          <w:i/>
          <w:spacing w:val="-8"/>
          <w:sz w:val="22"/>
          <w:szCs w:val="22"/>
          <w:shd w:val="clear" w:color="auto" w:fill="FFFFFF"/>
        </w:rPr>
        <w:t>, assort</w:t>
      </w:r>
      <w:r w:rsidR="004438C4">
        <w:rPr>
          <w:rStyle w:val="mediumtext"/>
          <w:i/>
          <w:spacing w:val="-8"/>
          <w:sz w:val="22"/>
          <w:szCs w:val="22"/>
          <w:shd w:val="clear" w:color="auto" w:fill="FFFFFF"/>
        </w:rPr>
        <w:softHyphen/>
      </w:r>
      <w:r w:rsidRPr="00A45D94">
        <w:rPr>
          <w:rStyle w:val="mediumtext"/>
          <w:i/>
          <w:spacing w:val="-8"/>
          <w:sz w:val="22"/>
          <w:szCs w:val="22"/>
          <w:shd w:val="clear" w:color="auto" w:fill="FFFFFF"/>
        </w:rPr>
        <w:t>ment, price, promotion, customer service</w:t>
      </w:r>
      <w:r w:rsidRPr="00A45D94">
        <w:rPr>
          <w:rStyle w:val="mediumtext"/>
          <w:spacing w:val="-8"/>
          <w:sz w:val="22"/>
          <w:szCs w:val="22"/>
          <w:shd w:val="clear" w:color="auto" w:fill="FFFFFF"/>
        </w:rPr>
        <w:t xml:space="preserve">, dan </w:t>
      </w:r>
      <w:r w:rsidRPr="00A45D94">
        <w:rPr>
          <w:rStyle w:val="mediumtext"/>
          <w:i/>
          <w:spacing w:val="-8"/>
          <w:sz w:val="22"/>
          <w:szCs w:val="22"/>
          <w:shd w:val="clear" w:color="auto" w:fill="FFFFFF"/>
        </w:rPr>
        <w:t>store layout</w:t>
      </w:r>
      <w:r w:rsidRPr="00A45D94">
        <w:rPr>
          <w:rStyle w:val="mediumtext"/>
          <w:spacing w:val="-8"/>
          <w:sz w:val="22"/>
          <w:szCs w:val="22"/>
          <w:shd w:val="clear" w:color="auto" w:fill="FFFFFF"/>
        </w:rPr>
        <w:t xml:space="preserve"> yang memberikan pelayanan terbaik bagi target segmen” (p.53).</w:t>
      </w:r>
    </w:p>
    <w:p w:rsidR="00A45D94" w:rsidRDefault="00A45D94" w:rsidP="00B5795F">
      <w:pPr>
        <w:jc w:val="both"/>
        <w:rPr>
          <w:b/>
          <w:spacing w:val="-8"/>
          <w:sz w:val="22"/>
          <w:szCs w:val="22"/>
        </w:rPr>
      </w:pPr>
    </w:p>
    <w:p w:rsidR="002F7C48" w:rsidRPr="00A45D94" w:rsidRDefault="002F7C48" w:rsidP="00B5795F">
      <w:pPr>
        <w:jc w:val="both"/>
        <w:rPr>
          <w:b/>
          <w:spacing w:val="-8"/>
          <w:sz w:val="22"/>
          <w:szCs w:val="22"/>
        </w:rPr>
      </w:pPr>
      <w:r w:rsidRPr="00A45D94">
        <w:rPr>
          <w:b/>
          <w:spacing w:val="-8"/>
          <w:sz w:val="22"/>
          <w:szCs w:val="22"/>
        </w:rPr>
        <w:t>Store Image (Citra Toko)</w:t>
      </w:r>
    </w:p>
    <w:p w:rsidR="004438C4" w:rsidRPr="00B5795F" w:rsidRDefault="004438C4" w:rsidP="00B5795F">
      <w:pPr>
        <w:ind w:firstLine="426"/>
        <w:jc w:val="both"/>
        <w:rPr>
          <w:rStyle w:val="mediumtext"/>
          <w:sz w:val="20"/>
          <w:szCs w:val="20"/>
          <w:shd w:val="clear" w:color="auto" w:fill="FFFFFF"/>
        </w:rPr>
      </w:pPr>
    </w:p>
    <w:p w:rsidR="002F7C48" w:rsidRPr="00A45D94" w:rsidRDefault="002F7C48" w:rsidP="00B5795F">
      <w:pPr>
        <w:ind w:firstLine="426"/>
        <w:jc w:val="both"/>
        <w:rPr>
          <w:spacing w:val="-8"/>
          <w:sz w:val="22"/>
          <w:szCs w:val="22"/>
        </w:rPr>
      </w:pPr>
      <w:r w:rsidRPr="00A45D94">
        <w:rPr>
          <w:rStyle w:val="mediumtext"/>
          <w:shd w:val="clear" w:color="auto" w:fill="FFFFFF"/>
        </w:rPr>
        <w:t>Setiap</w:t>
      </w:r>
      <w:r w:rsidRPr="00A45D94">
        <w:rPr>
          <w:spacing w:val="-8"/>
          <w:sz w:val="22"/>
          <w:szCs w:val="22"/>
        </w:rPr>
        <w:t xml:space="preserve"> toko tentu memiliki </w:t>
      </w:r>
      <w:r w:rsidRPr="00A45D94">
        <w:rPr>
          <w:i/>
          <w:spacing w:val="-8"/>
          <w:sz w:val="22"/>
          <w:szCs w:val="22"/>
        </w:rPr>
        <w:t>imagenya</w:t>
      </w:r>
      <w:r w:rsidRPr="00A45D94">
        <w:rPr>
          <w:spacing w:val="-8"/>
          <w:sz w:val="22"/>
          <w:szCs w:val="22"/>
        </w:rPr>
        <w:t xml:space="preserve"> sendiri-sendiri.</w:t>
      </w:r>
      <w:r w:rsidRPr="00A45D94">
        <w:rPr>
          <w:i/>
          <w:spacing w:val="-8"/>
          <w:sz w:val="22"/>
          <w:szCs w:val="22"/>
        </w:rPr>
        <w:t>Image</w:t>
      </w:r>
      <w:r w:rsidRPr="00A45D94">
        <w:rPr>
          <w:spacing w:val="-8"/>
          <w:sz w:val="22"/>
          <w:szCs w:val="22"/>
        </w:rPr>
        <w:t xml:space="preserve"> suatu toko dapat dilihat dari kesan yang didapat konsumen terhadap harga, kelengkapan produk yang ditawarkan, lokasi toko, maupun pe</w:t>
      </w:r>
      <w:r w:rsidR="004438C4">
        <w:rPr>
          <w:spacing w:val="-8"/>
          <w:sz w:val="22"/>
          <w:szCs w:val="22"/>
        </w:rPr>
        <w:softHyphen/>
      </w:r>
      <w:r w:rsidRPr="00A45D94">
        <w:rPr>
          <w:spacing w:val="-8"/>
          <w:sz w:val="22"/>
          <w:szCs w:val="22"/>
        </w:rPr>
        <w:t>layan</w:t>
      </w:r>
      <w:r w:rsidR="004438C4">
        <w:rPr>
          <w:spacing w:val="-8"/>
          <w:sz w:val="22"/>
          <w:szCs w:val="22"/>
        </w:rPr>
        <w:softHyphen/>
      </w:r>
      <w:r w:rsidRPr="00A45D94">
        <w:rPr>
          <w:spacing w:val="-8"/>
          <w:sz w:val="22"/>
          <w:szCs w:val="22"/>
        </w:rPr>
        <w:t>an terhadap karyawan.</w:t>
      </w:r>
    </w:p>
    <w:p w:rsidR="002F7C48" w:rsidRPr="00A45D94" w:rsidRDefault="002F7C48" w:rsidP="00B5795F">
      <w:pPr>
        <w:ind w:firstLine="426"/>
        <w:jc w:val="both"/>
        <w:rPr>
          <w:spacing w:val="-8"/>
          <w:sz w:val="22"/>
          <w:szCs w:val="22"/>
        </w:rPr>
      </w:pPr>
      <w:r w:rsidRPr="00A45D94">
        <w:rPr>
          <w:spacing w:val="-8"/>
          <w:sz w:val="22"/>
          <w:szCs w:val="22"/>
        </w:rPr>
        <w:t xml:space="preserve">Menurut Bellenger dan Goldstucker (2002:72), definisi dari </w:t>
      </w:r>
      <w:r w:rsidRPr="00A45D94">
        <w:rPr>
          <w:i/>
          <w:spacing w:val="-8"/>
          <w:sz w:val="22"/>
          <w:szCs w:val="22"/>
        </w:rPr>
        <w:t>store image</w:t>
      </w:r>
      <w:r w:rsidRPr="00A45D94">
        <w:rPr>
          <w:spacing w:val="-8"/>
          <w:sz w:val="22"/>
          <w:szCs w:val="22"/>
        </w:rPr>
        <w:t xml:space="preserve"> adalah </w:t>
      </w:r>
      <w:r w:rsidRPr="00A45D94">
        <w:rPr>
          <w:i/>
          <w:spacing w:val="-8"/>
          <w:sz w:val="22"/>
          <w:szCs w:val="22"/>
        </w:rPr>
        <w:t>the customer per</w:t>
      </w:r>
      <w:r w:rsidR="004438C4">
        <w:rPr>
          <w:i/>
          <w:spacing w:val="-8"/>
          <w:sz w:val="22"/>
          <w:szCs w:val="22"/>
        </w:rPr>
        <w:softHyphen/>
      </w:r>
      <w:r w:rsidRPr="00A45D94">
        <w:rPr>
          <w:i/>
          <w:spacing w:val="-8"/>
          <w:sz w:val="22"/>
          <w:szCs w:val="22"/>
        </w:rPr>
        <w:t xml:space="preserve">ception of the store versus competitive store. </w:t>
      </w:r>
      <w:r w:rsidRPr="00A45D94">
        <w:rPr>
          <w:spacing w:val="-8"/>
          <w:sz w:val="22"/>
          <w:szCs w:val="22"/>
        </w:rPr>
        <w:t xml:space="preserve">Artinya adalah bahwa citra toko dapat diartikan sebagai persepsi konsumen terhadap suatu toko dibandingkan dengan toko lain. </w:t>
      </w:r>
      <w:r w:rsidRPr="00A45D94">
        <w:rPr>
          <w:i/>
          <w:spacing w:val="-8"/>
          <w:sz w:val="22"/>
          <w:szCs w:val="22"/>
        </w:rPr>
        <w:t>Citra toko</w:t>
      </w:r>
      <w:r w:rsidRPr="00A45D94">
        <w:rPr>
          <w:spacing w:val="-8"/>
          <w:sz w:val="22"/>
          <w:szCs w:val="22"/>
        </w:rPr>
        <w:t xml:space="preserve"> dapat dipandang sebagai suatu hal yang menjadi gambaran dan pikiran konsumen tentang toko, termasuk didalamnya adalah </w:t>
      </w:r>
      <w:r w:rsidRPr="00A45D94">
        <w:rPr>
          <w:i/>
          <w:spacing w:val="-8"/>
          <w:sz w:val="22"/>
          <w:szCs w:val="22"/>
        </w:rPr>
        <w:t>persepsi</w:t>
      </w:r>
      <w:r w:rsidRPr="00A45D94">
        <w:rPr>
          <w:spacing w:val="-8"/>
          <w:sz w:val="22"/>
          <w:szCs w:val="22"/>
        </w:rPr>
        <w:t xml:space="preserve"> dan sikap yang diterima melalui panca indera manusia.</w:t>
      </w:r>
    </w:p>
    <w:p w:rsidR="002F7C48" w:rsidRPr="00A45D94" w:rsidRDefault="002F7C48" w:rsidP="00B5795F">
      <w:pPr>
        <w:spacing w:line="233" w:lineRule="auto"/>
        <w:ind w:firstLine="426"/>
        <w:jc w:val="both"/>
        <w:rPr>
          <w:spacing w:val="-8"/>
          <w:sz w:val="22"/>
          <w:szCs w:val="22"/>
        </w:rPr>
      </w:pPr>
      <w:r w:rsidRPr="00A45D94">
        <w:rPr>
          <w:spacing w:val="-8"/>
          <w:sz w:val="22"/>
          <w:szCs w:val="22"/>
        </w:rPr>
        <w:t xml:space="preserve">Menurut Samli (1998:100), terdapat dimensi-dimensi utama dalam </w:t>
      </w:r>
      <w:r w:rsidRPr="00A45D94">
        <w:rPr>
          <w:i/>
          <w:spacing w:val="-8"/>
          <w:sz w:val="22"/>
          <w:szCs w:val="22"/>
        </w:rPr>
        <w:t>store image</w:t>
      </w:r>
      <w:r w:rsidRPr="00A45D94">
        <w:rPr>
          <w:spacing w:val="-8"/>
          <w:sz w:val="22"/>
          <w:szCs w:val="22"/>
        </w:rPr>
        <w:t>, yaitu:</w:t>
      </w:r>
    </w:p>
    <w:p w:rsidR="00A45D94" w:rsidRPr="00B5795F" w:rsidRDefault="00A45D94" w:rsidP="00B5795F">
      <w:pPr>
        <w:spacing w:line="233" w:lineRule="auto"/>
        <w:jc w:val="both"/>
        <w:rPr>
          <w:b/>
          <w:spacing w:val="-8"/>
          <w:sz w:val="20"/>
          <w:szCs w:val="20"/>
        </w:rPr>
      </w:pPr>
    </w:p>
    <w:p w:rsidR="002F7C48" w:rsidRPr="00A45D94" w:rsidRDefault="002F7C48" w:rsidP="00B5795F">
      <w:pPr>
        <w:spacing w:line="233" w:lineRule="auto"/>
        <w:jc w:val="both"/>
        <w:rPr>
          <w:b/>
          <w:spacing w:val="-8"/>
          <w:sz w:val="22"/>
          <w:szCs w:val="22"/>
        </w:rPr>
      </w:pPr>
      <w:r w:rsidRPr="00A45D94">
        <w:rPr>
          <w:b/>
          <w:spacing w:val="-8"/>
          <w:sz w:val="22"/>
          <w:szCs w:val="22"/>
        </w:rPr>
        <w:t>Merchandise</w:t>
      </w:r>
    </w:p>
    <w:p w:rsidR="00B5795F" w:rsidRPr="00B5795F" w:rsidRDefault="00B5795F" w:rsidP="00B5795F">
      <w:pPr>
        <w:spacing w:line="233" w:lineRule="auto"/>
        <w:ind w:firstLine="426"/>
        <w:jc w:val="both"/>
        <w:rPr>
          <w:rStyle w:val="mediumtext"/>
          <w:sz w:val="20"/>
          <w:szCs w:val="20"/>
          <w:shd w:val="clear" w:color="auto" w:fill="FFFFFF"/>
        </w:rPr>
      </w:pPr>
    </w:p>
    <w:p w:rsidR="002F7C48" w:rsidRPr="00A45D94" w:rsidRDefault="002F7C48" w:rsidP="00B5795F">
      <w:pPr>
        <w:spacing w:line="233" w:lineRule="auto"/>
        <w:ind w:firstLine="426"/>
        <w:jc w:val="both"/>
        <w:rPr>
          <w:color w:val="000000"/>
          <w:spacing w:val="-8"/>
          <w:sz w:val="22"/>
          <w:szCs w:val="22"/>
        </w:rPr>
      </w:pPr>
      <w:r w:rsidRPr="00A45D94">
        <w:rPr>
          <w:rStyle w:val="mediumtext"/>
          <w:sz w:val="22"/>
          <w:szCs w:val="22"/>
          <w:shd w:val="clear" w:color="auto" w:fill="FFFFFF"/>
        </w:rPr>
        <w:t>Menurut</w:t>
      </w:r>
      <w:r w:rsidRPr="00A45D94">
        <w:rPr>
          <w:spacing w:val="-8"/>
          <w:sz w:val="22"/>
          <w:szCs w:val="22"/>
        </w:rPr>
        <w:t xml:space="preserve"> Sullivan dan Adcock (2002:81) ketika konsumen tertarik memasuki sebuah toko ritel, persoalan yang paling penting ialah bagaimana me</w:t>
      </w:r>
      <w:r w:rsidR="00B5795F">
        <w:rPr>
          <w:spacing w:val="-8"/>
          <w:sz w:val="22"/>
          <w:szCs w:val="22"/>
        </w:rPr>
        <w:softHyphen/>
      </w:r>
      <w:r w:rsidRPr="00A45D94">
        <w:rPr>
          <w:spacing w:val="-8"/>
          <w:sz w:val="22"/>
          <w:szCs w:val="22"/>
        </w:rPr>
        <w:t>mak</w:t>
      </w:r>
      <w:r w:rsidR="00B5795F">
        <w:rPr>
          <w:spacing w:val="-8"/>
          <w:sz w:val="22"/>
          <w:szCs w:val="22"/>
        </w:rPr>
        <w:softHyphen/>
      </w:r>
      <w:r w:rsidRPr="00A45D94">
        <w:rPr>
          <w:spacing w:val="-8"/>
          <w:sz w:val="22"/>
          <w:szCs w:val="22"/>
        </w:rPr>
        <w:t>simalkan waktu yang dipakai selama berkunjung dalam toko tersebut.</w:t>
      </w:r>
    </w:p>
    <w:p w:rsidR="00B5795F" w:rsidRPr="00B5795F" w:rsidRDefault="00B5795F" w:rsidP="00B5795F">
      <w:pPr>
        <w:tabs>
          <w:tab w:val="left" w:pos="709"/>
        </w:tabs>
        <w:spacing w:line="233" w:lineRule="auto"/>
        <w:jc w:val="both"/>
        <w:rPr>
          <w:b/>
          <w:spacing w:val="-8"/>
          <w:sz w:val="20"/>
          <w:szCs w:val="20"/>
        </w:rPr>
      </w:pPr>
    </w:p>
    <w:p w:rsidR="002F7C48" w:rsidRPr="00A45D94" w:rsidRDefault="002F7C48" w:rsidP="00B5795F">
      <w:pPr>
        <w:tabs>
          <w:tab w:val="left" w:pos="709"/>
        </w:tabs>
        <w:spacing w:line="233" w:lineRule="auto"/>
        <w:jc w:val="both"/>
        <w:rPr>
          <w:b/>
          <w:spacing w:val="-8"/>
          <w:sz w:val="22"/>
          <w:szCs w:val="22"/>
        </w:rPr>
      </w:pPr>
      <w:r w:rsidRPr="00A45D94">
        <w:rPr>
          <w:b/>
          <w:spacing w:val="-8"/>
          <w:sz w:val="22"/>
          <w:szCs w:val="22"/>
        </w:rPr>
        <w:t>Service</w:t>
      </w:r>
    </w:p>
    <w:p w:rsidR="00B5795F" w:rsidRPr="00B5795F" w:rsidRDefault="00B5795F" w:rsidP="00B5795F">
      <w:pPr>
        <w:spacing w:line="233" w:lineRule="auto"/>
        <w:ind w:firstLine="426"/>
        <w:jc w:val="both"/>
        <w:rPr>
          <w:rStyle w:val="mediumtext"/>
          <w:sz w:val="20"/>
          <w:szCs w:val="20"/>
          <w:shd w:val="clear" w:color="auto" w:fill="FFFFFF"/>
        </w:rPr>
      </w:pPr>
    </w:p>
    <w:p w:rsidR="002F7C48" w:rsidRPr="00A45D94" w:rsidRDefault="002F7C48" w:rsidP="00B5795F">
      <w:pPr>
        <w:spacing w:line="233" w:lineRule="auto"/>
        <w:ind w:firstLine="426"/>
        <w:jc w:val="both"/>
        <w:rPr>
          <w:spacing w:val="-8"/>
          <w:sz w:val="22"/>
          <w:szCs w:val="22"/>
        </w:rPr>
      </w:pPr>
      <w:r w:rsidRPr="00A45D94">
        <w:rPr>
          <w:rStyle w:val="mediumtext"/>
          <w:sz w:val="22"/>
          <w:szCs w:val="22"/>
          <w:shd w:val="clear" w:color="auto" w:fill="FFFFFF"/>
        </w:rPr>
        <w:t>Menurut</w:t>
      </w:r>
      <w:r w:rsidRPr="00A45D94">
        <w:rPr>
          <w:spacing w:val="-8"/>
          <w:sz w:val="22"/>
          <w:szCs w:val="22"/>
        </w:rPr>
        <w:t xml:space="preserve"> Lovelock dan Wright (2001:5), </w:t>
      </w:r>
      <w:r w:rsidRPr="00B5795F">
        <w:rPr>
          <w:spacing w:val="-8"/>
          <w:sz w:val="22"/>
          <w:szCs w:val="22"/>
        </w:rPr>
        <w:t>layan</w:t>
      </w:r>
      <w:r w:rsidR="00B5795F">
        <w:rPr>
          <w:spacing w:val="-8"/>
          <w:sz w:val="22"/>
          <w:szCs w:val="22"/>
        </w:rPr>
        <w:softHyphen/>
      </w:r>
      <w:r w:rsidRPr="00B5795F">
        <w:rPr>
          <w:spacing w:val="-8"/>
          <w:sz w:val="22"/>
          <w:szCs w:val="22"/>
        </w:rPr>
        <w:t>an</w:t>
      </w:r>
      <w:r w:rsidRPr="00A45D94">
        <w:rPr>
          <w:spacing w:val="-8"/>
          <w:sz w:val="22"/>
          <w:szCs w:val="22"/>
        </w:rPr>
        <w:t xml:space="preserve"> adalah “An act or performance that creates </w:t>
      </w:r>
      <w:r w:rsidRPr="00A45D94">
        <w:rPr>
          <w:i/>
          <w:spacing w:val="-8"/>
          <w:sz w:val="22"/>
          <w:szCs w:val="22"/>
        </w:rPr>
        <w:t xml:space="preserve">benefits </w:t>
      </w:r>
      <w:r w:rsidRPr="00A45D94">
        <w:rPr>
          <w:spacing w:val="-8"/>
          <w:sz w:val="22"/>
          <w:szCs w:val="22"/>
        </w:rPr>
        <w:t xml:space="preserve">for customers by bringing about a desires change in – or behalf of – the recipient “.Artinya </w:t>
      </w:r>
      <w:r w:rsidRPr="00A45D94">
        <w:rPr>
          <w:i/>
          <w:spacing w:val="-8"/>
          <w:sz w:val="22"/>
          <w:szCs w:val="22"/>
        </w:rPr>
        <w:t>layanan</w:t>
      </w:r>
      <w:r w:rsidRPr="00A45D94">
        <w:rPr>
          <w:spacing w:val="-8"/>
          <w:sz w:val="22"/>
          <w:szCs w:val="22"/>
        </w:rPr>
        <w:t xml:space="preserve"> adalah tindakan atau kinerja yang menghasilkan </w:t>
      </w:r>
      <w:r w:rsidRPr="00A45D94">
        <w:rPr>
          <w:i/>
          <w:spacing w:val="-8"/>
          <w:sz w:val="22"/>
          <w:szCs w:val="22"/>
        </w:rPr>
        <w:t>manfaat</w:t>
      </w:r>
      <w:r w:rsidRPr="00A45D94">
        <w:rPr>
          <w:spacing w:val="-8"/>
          <w:sz w:val="22"/>
          <w:szCs w:val="22"/>
        </w:rPr>
        <w:t xml:space="preserve"> bagi pelanggan melalui perubahan yang diinginkan.</w:t>
      </w:r>
    </w:p>
    <w:p w:rsidR="00B5795F" w:rsidRDefault="00B5795F"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Convinience</w:t>
      </w:r>
    </w:p>
    <w:p w:rsidR="00B5795F" w:rsidRDefault="00B5795F" w:rsidP="00B5795F">
      <w:pPr>
        <w:spacing w:line="233" w:lineRule="auto"/>
        <w:ind w:firstLine="426"/>
        <w:jc w:val="both"/>
        <w:rPr>
          <w:rStyle w:val="mediumtext"/>
          <w:sz w:val="22"/>
          <w:szCs w:val="22"/>
          <w:shd w:val="clear" w:color="auto" w:fill="FFFFFF"/>
        </w:rPr>
      </w:pPr>
    </w:p>
    <w:p w:rsidR="002F7C48" w:rsidRPr="00A45D94" w:rsidRDefault="002F7C48" w:rsidP="00B5795F">
      <w:pPr>
        <w:spacing w:line="233" w:lineRule="auto"/>
        <w:ind w:firstLine="426"/>
        <w:jc w:val="both"/>
        <w:rPr>
          <w:i/>
          <w:spacing w:val="-8"/>
          <w:sz w:val="22"/>
          <w:szCs w:val="22"/>
        </w:rPr>
      </w:pPr>
      <w:r w:rsidRPr="00A45D94">
        <w:rPr>
          <w:rStyle w:val="mediumtext"/>
          <w:sz w:val="22"/>
          <w:szCs w:val="22"/>
          <w:shd w:val="clear" w:color="auto" w:fill="FFFFFF"/>
        </w:rPr>
        <w:t>Definisi</w:t>
      </w:r>
      <w:r w:rsidRPr="00A45D94">
        <w:rPr>
          <w:spacing w:val="-8"/>
          <w:sz w:val="22"/>
          <w:szCs w:val="22"/>
        </w:rPr>
        <w:t xml:space="preserve"> umum dari </w:t>
      </w:r>
      <w:r w:rsidRPr="00A45D94">
        <w:rPr>
          <w:i/>
          <w:spacing w:val="-8"/>
          <w:sz w:val="22"/>
          <w:szCs w:val="22"/>
        </w:rPr>
        <w:t xml:space="preserve">convinience </w:t>
      </w:r>
      <w:r w:rsidRPr="00A45D94">
        <w:rPr>
          <w:spacing w:val="-8"/>
          <w:sz w:val="22"/>
          <w:szCs w:val="22"/>
        </w:rPr>
        <w:t>adalah ke</w:t>
      </w:r>
      <w:r w:rsidR="00B5795F">
        <w:rPr>
          <w:spacing w:val="-8"/>
          <w:sz w:val="22"/>
          <w:szCs w:val="22"/>
        </w:rPr>
        <w:softHyphen/>
      </w:r>
      <w:r w:rsidRPr="00A45D94">
        <w:rPr>
          <w:spacing w:val="-8"/>
          <w:sz w:val="22"/>
          <w:szCs w:val="22"/>
        </w:rPr>
        <w:t xml:space="preserve">nyamanan dimana kenyamanan ini merupakan bagian dari </w:t>
      </w:r>
      <w:r w:rsidRPr="00A45D94">
        <w:rPr>
          <w:i/>
          <w:spacing w:val="-8"/>
          <w:sz w:val="22"/>
          <w:szCs w:val="22"/>
        </w:rPr>
        <w:t>atmosphere (suasana)</w:t>
      </w:r>
      <w:r w:rsidRPr="00A45D94">
        <w:rPr>
          <w:spacing w:val="-8"/>
          <w:sz w:val="22"/>
          <w:szCs w:val="22"/>
        </w:rPr>
        <w:t xml:space="preserve">. Menurut Berman dan Evans (2003:360), yang dimaksud dengan </w:t>
      </w:r>
      <w:r w:rsidRPr="00A45D94">
        <w:rPr>
          <w:i/>
          <w:spacing w:val="-8"/>
          <w:sz w:val="22"/>
          <w:szCs w:val="22"/>
        </w:rPr>
        <w:t>atmos</w:t>
      </w:r>
      <w:r w:rsidR="00B5795F">
        <w:rPr>
          <w:i/>
          <w:spacing w:val="-8"/>
          <w:sz w:val="22"/>
          <w:szCs w:val="22"/>
        </w:rPr>
        <w:softHyphen/>
      </w:r>
      <w:r w:rsidRPr="00A45D94">
        <w:rPr>
          <w:i/>
          <w:spacing w:val="-8"/>
          <w:sz w:val="22"/>
          <w:szCs w:val="22"/>
        </w:rPr>
        <w:t xml:space="preserve">phere </w:t>
      </w:r>
      <w:r w:rsidRPr="00A45D94">
        <w:rPr>
          <w:spacing w:val="-8"/>
          <w:sz w:val="22"/>
          <w:szCs w:val="22"/>
        </w:rPr>
        <w:t xml:space="preserve">adalah “ </w:t>
      </w:r>
      <w:r w:rsidRPr="00A45D94">
        <w:rPr>
          <w:i/>
          <w:spacing w:val="-8"/>
          <w:sz w:val="22"/>
          <w:szCs w:val="22"/>
        </w:rPr>
        <w:t>Physical characteristicof the storethat are used to develop an image and to draw customer.”</w:t>
      </w:r>
    </w:p>
    <w:p w:rsidR="00B5795F" w:rsidRDefault="00B5795F"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Physical Facilities</w:t>
      </w:r>
    </w:p>
    <w:p w:rsidR="00B5795F" w:rsidRDefault="00B5795F" w:rsidP="00B5795F">
      <w:pPr>
        <w:spacing w:line="233" w:lineRule="auto"/>
        <w:ind w:firstLine="426"/>
        <w:jc w:val="both"/>
        <w:rPr>
          <w:spacing w:val="-8"/>
          <w:sz w:val="22"/>
          <w:szCs w:val="22"/>
        </w:rPr>
      </w:pPr>
    </w:p>
    <w:p w:rsidR="002F7C48" w:rsidRPr="00A45D94" w:rsidRDefault="002F7C48" w:rsidP="00B5795F">
      <w:pPr>
        <w:spacing w:line="233" w:lineRule="auto"/>
        <w:ind w:firstLine="426"/>
        <w:jc w:val="both"/>
        <w:rPr>
          <w:spacing w:val="-8"/>
          <w:sz w:val="22"/>
          <w:szCs w:val="22"/>
        </w:rPr>
      </w:pPr>
      <w:r w:rsidRPr="00A45D94">
        <w:rPr>
          <w:spacing w:val="-8"/>
          <w:sz w:val="22"/>
          <w:szCs w:val="22"/>
        </w:rPr>
        <w:t xml:space="preserve">Yang termasuk </w:t>
      </w:r>
      <w:r w:rsidRPr="00A45D94">
        <w:rPr>
          <w:i/>
          <w:spacing w:val="-8"/>
          <w:sz w:val="22"/>
          <w:szCs w:val="22"/>
        </w:rPr>
        <w:t>fasilitas fisik</w:t>
      </w:r>
      <w:r w:rsidRPr="00A45D94">
        <w:rPr>
          <w:spacing w:val="-8"/>
          <w:sz w:val="22"/>
          <w:szCs w:val="22"/>
        </w:rPr>
        <w:t xml:space="preserve"> adalah elevator, lampu,air conditioning, kamar kecil, tata ruang, penempatan jalan dan keleluasaan, carpeting, arsitek</w:t>
      </w:r>
      <w:r w:rsidR="00B5795F">
        <w:rPr>
          <w:spacing w:val="-8"/>
          <w:sz w:val="22"/>
          <w:szCs w:val="22"/>
        </w:rPr>
        <w:softHyphen/>
      </w:r>
      <w:r w:rsidRPr="00A45D94">
        <w:rPr>
          <w:spacing w:val="-8"/>
          <w:sz w:val="22"/>
          <w:szCs w:val="22"/>
        </w:rPr>
        <w:t>tur.</w:t>
      </w:r>
    </w:p>
    <w:p w:rsidR="00B5795F" w:rsidRDefault="00B5795F"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Promotion</w:t>
      </w:r>
    </w:p>
    <w:p w:rsidR="00B5795F" w:rsidRDefault="00B5795F" w:rsidP="00B5795F">
      <w:pPr>
        <w:spacing w:line="233" w:lineRule="auto"/>
        <w:ind w:firstLine="426"/>
        <w:jc w:val="both"/>
        <w:rPr>
          <w:spacing w:val="-8"/>
          <w:sz w:val="22"/>
          <w:szCs w:val="22"/>
        </w:rPr>
      </w:pPr>
    </w:p>
    <w:p w:rsidR="002F7C48" w:rsidRPr="00A45D94" w:rsidRDefault="002F7C48" w:rsidP="00B5795F">
      <w:pPr>
        <w:spacing w:line="233" w:lineRule="auto"/>
        <w:ind w:firstLine="426"/>
        <w:jc w:val="both"/>
        <w:rPr>
          <w:spacing w:val="-8"/>
          <w:sz w:val="22"/>
          <w:szCs w:val="22"/>
        </w:rPr>
      </w:pPr>
      <w:r w:rsidRPr="00A45D94">
        <w:rPr>
          <w:spacing w:val="-8"/>
          <w:sz w:val="22"/>
          <w:szCs w:val="22"/>
        </w:rPr>
        <w:t xml:space="preserve">MenurutBerman dan Evans (2003:391), yang dimaksud dengan </w:t>
      </w:r>
      <w:r w:rsidRPr="00A45D94">
        <w:rPr>
          <w:i/>
          <w:spacing w:val="-8"/>
          <w:sz w:val="22"/>
          <w:szCs w:val="22"/>
        </w:rPr>
        <w:t>promosi</w:t>
      </w:r>
      <w:r w:rsidRPr="00A45D94">
        <w:rPr>
          <w:spacing w:val="-8"/>
          <w:sz w:val="22"/>
          <w:szCs w:val="22"/>
        </w:rPr>
        <w:t xml:space="preserve"> ialah </w:t>
      </w:r>
      <w:r w:rsidRPr="00A45D94">
        <w:rPr>
          <w:i/>
          <w:spacing w:val="-8"/>
          <w:sz w:val="22"/>
          <w:szCs w:val="22"/>
        </w:rPr>
        <w:t>Any communication by retailer that informs, persuade, and/or reminds the target marke</w:t>
      </w:r>
      <w:r w:rsidRPr="00A45D94">
        <w:rPr>
          <w:spacing w:val="-8"/>
          <w:sz w:val="22"/>
          <w:szCs w:val="22"/>
        </w:rPr>
        <w:t>.</w:t>
      </w:r>
    </w:p>
    <w:p w:rsidR="00B5795F" w:rsidRDefault="00B5795F"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Persepsi</w:t>
      </w:r>
    </w:p>
    <w:p w:rsidR="00B5795F" w:rsidRDefault="00B5795F" w:rsidP="00B5795F">
      <w:pPr>
        <w:spacing w:line="233" w:lineRule="auto"/>
        <w:ind w:firstLine="426"/>
        <w:jc w:val="both"/>
        <w:rPr>
          <w:spacing w:val="-8"/>
          <w:sz w:val="22"/>
          <w:szCs w:val="22"/>
        </w:rPr>
      </w:pPr>
    </w:p>
    <w:p w:rsidR="002F7C48" w:rsidRPr="00A45D94" w:rsidRDefault="002F7C48" w:rsidP="00B5795F">
      <w:pPr>
        <w:spacing w:line="233" w:lineRule="auto"/>
        <w:ind w:firstLine="426"/>
        <w:jc w:val="both"/>
        <w:rPr>
          <w:spacing w:val="-8"/>
          <w:sz w:val="22"/>
          <w:szCs w:val="22"/>
        </w:rPr>
      </w:pPr>
      <w:r w:rsidRPr="00A45D94">
        <w:rPr>
          <w:spacing w:val="-8"/>
          <w:sz w:val="22"/>
          <w:szCs w:val="22"/>
        </w:rPr>
        <w:t>Persepsi memiliki kesan yang lebih kuat dari</w:t>
      </w:r>
      <w:r w:rsidR="00B5795F">
        <w:rPr>
          <w:spacing w:val="-8"/>
          <w:sz w:val="22"/>
          <w:szCs w:val="22"/>
        </w:rPr>
        <w:softHyphen/>
      </w:r>
      <w:r w:rsidRPr="00A45D94">
        <w:rPr>
          <w:spacing w:val="-8"/>
          <w:sz w:val="22"/>
          <w:szCs w:val="22"/>
        </w:rPr>
        <w:t>pada fakta yang ada sehingga membuat persepsi kon</w:t>
      </w:r>
      <w:r w:rsidR="00B5795F">
        <w:rPr>
          <w:spacing w:val="-8"/>
          <w:sz w:val="22"/>
          <w:szCs w:val="22"/>
        </w:rPr>
        <w:softHyphen/>
      </w:r>
      <w:r w:rsidRPr="00A45D94">
        <w:rPr>
          <w:spacing w:val="-8"/>
          <w:sz w:val="22"/>
          <w:szCs w:val="22"/>
        </w:rPr>
        <w:t>su</w:t>
      </w:r>
      <w:r w:rsidR="00B5795F">
        <w:rPr>
          <w:spacing w:val="-8"/>
          <w:sz w:val="22"/>
          <w:szCs w:val="22"/>
        </w:rPr>
        <w:softHyphen/>
      </w:r>
      <w:r w:rsidRPr="00A45D94">
        <w:rPr>
          <w:spacing w:val="-8"/>
          <w:sz w:val="22"/>
          <w:szCs w:val="22"/>
        </w:rPr>
        <w:t>men terlihat lebih akurat daripada memperlihatkan fakta yang belum tentu dapat diterima oleh konsu</w:t>
      </w:r>
      <w:r w:rsidR="00B5795F">
        <w:rPr>
          <w:spacing w:val="-8"/>
          <w:sz w:val="22"/>
          <w:szCs w:val="22"/>
        </w:rPr>
        <w:softHyphen/>
      </w:r>
      <w:r w:rsidRPr="00A45D94">
        <w:rPr>
          <w:spacing w:val="-8"/>
          <w:sz w:val="22"/>
          <w:szCs w:val="22"/>
        </w:rPr>
        <w:t>men.</w:t>
      </w:r>
      <w:r w:rsidRPr="00A45D94">
        <w:rPr>
          <w:i/>
          <w:spacing w:val="-8"/>
          <w:sz w:val="22"/>
          <w:szCs w:val="22"/>
        </w:rPr>
        <w:t>Persepsi</w:t>
      </w:r>
      <w:r w:rsidRPr="00A45D94">
        <w:rPr>
          <w:spacing w:val="-8"/>
          <w:sz w:val="22"/>
          <w:szCs w:val="22"/>
        </w:rPr>
        <w:t xml:space="preserve"> juga dapat diartikan sebagai suatu proses yang dillalui seseorang dalam menyeleksi, mengorganisasi, dan menginterpretasikan informasi-informasi yang didapat dalam rangka membentuk makna tertentu mengenai produk atau merk tertentu. Makna tersebut sering disebut dengan </w:t>
      </w:r>
      <w:r w:rsidRPr="00A45D94">
        <w:rPr>
          <w:i/>
          <w:spacing w:val="-8"/>
          <w:sz w:val="22"/>
          <w:szCs w:val="22"/>
        </w:rPr>
        <w:t>kesan</w:t>
      </w:r>
      <w:r w:rsidR="00B5795F">
        <w:rPr>
          <w:i/>
          <w:spacing w:val="-8"/>
          <w:sz w:val="22"/>
          <w:szCs w:val="22"/>
        </w:rPr>
        <w:t>/citra</w:t>
      </w:r>
      <w:r w:rsidRPr="00A45D94">
        <w:rPr>
          <w:i/>
          <w:spacing w:val="-8"/>
          <w:sz w:val="22"/>
          <w:szCs w:val="22"/>
        </w:rPr>
        <w:t>/ image</w:t>
      </w:r>
      <w:r w:rsidRPr="00A45D94">
        <w:rPr>
          <w:spacing w:val="-8"/>
          <w:sz w:val="22"/>
          <w:szCs w:val="22"/>
        </w:rPr>
        <w:t xml:space="preserve">.Beberapa para ahli manajemen memiliki pendapat mengenai definisi </w:t>
      </w:r>
      <w:r w:rsidRPr="00A45D94">
        <w:rPr>
          <w:i/>
          <w:spacing w:val="-8"/>
          <w:sz w:val="22"/>
          <w:szCs w:val="22"/>
        </w:rPr>
        <w:t xml:space="preserve">persepsi </w:t>
      </w:r>
      <w:r w:rsidRPr="00A45D94">
        <w:rPr>
          <w:spacing w:val="-8"/>
          <w:sz w:val="22"/>
          <w:szCs w:val="22"/>
        </w:rPr>
        <w:t>itu sendiri.(Schiffmann dan Kanuk 2009)</w:t>
      </w:r>
    </w:p>
    <w:p w:rsidR="00B5795F" w:rsidRDefault="00B5795F"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Perceptual Mapping</w:t>
      </w:r>
    </w:p>
    <w:p w:rsidR="00B5795F" w:rsidRDefault="00B5795F" w:rsidP="00B5795F">
      <w:pPr>
        <w:spacing w:line="233" w:lineRule="auto"/>
        <w:ind w:firstLine="426"/>
        <w:jc w:val="both"/>
        <w:rPr>
          <w:i/>
          <w:spacing w:val="-8"/>
          <w:sz w:val="22"/>
          <w:szCs w:val="22"/>
        </w:rPr>
      </w:pPr>
    </w:p>
    <w:p w:rsidR="002F7C48" w:rsidRPr="00A45D94" w:rsidRDefault="002F7C48" w:rsidP="00B5795F">
      <w:pPr>
        <w:spacing w:line="233" w:lineRule="auto"/>
        <w:ind w:firstLine="426"/>
        <w:jc w:val="both"/>
        <w:rPr>
          <w:b/>
          <w:spacing w:val="-8"/>
          <w:sz w:val="22"/>
          <w:szCs w:val="22"/>
        </w:rPr>
      </w:pPr>
      <w:r w:rsidRPr="00A45D94">
        <w:rPr>
          <w:i/>
          <w:spacing w:val="-8"/>
          <w:sz w:val="22"/>
          <w:szCs w:val="22"/>
        </w:rPr>
        <w:t>Perceptual</w:t>
      </w:r>
      <w:r w:rsidRPr="00A45D94">
        <w:rPr>
          <w:i/>
          <w:iCs/>
          <w:spacing w:val="-8"/>
          <w:sz w:val="22"/>
          <w:szCs w:val="22"/>
          <w:lang w:eastAsia="zh-CN"/>
        </w:rPr>
        <w:t xml:space="preserve"> map </w:t>
      </w:r>
      <w:r w:rsidRPr="00A45D94">
        <w:rPr>
          <w:spacing w:val="-8"/>
          <w:sz w:val="22"/>
          <w:szCs w:val="22"/>
          <w:lang w:eastAsia="zh-CN"/>
        </w:rPr>
        <w:t xml:space="preserve">menggambarkan posisi dari sebuah produk, </w:t>
      </w:r>
      <w:r w:rsidRPr="00A45D94">
        <w:rPr>
          <w:i/>
          <w:iCs/>
          <w:spacing w:val="-8"/>
          <w:sz w:val="22"/>
          <w:szCs w:val="22"/>
          <w:lang w:eastAsia="zh-CN"/>
        </w:rPr>
        <w:t xml:space="preserve">line </w:t>
      </w:r>
      <w:r w:rsidRPr="00A45D94">
        <w:rPr>
          <w:spacing w:val="-8"/>
          <w:sz w:val="22"/>
          <w:szCs w:val="22"/>
          <w:lang w:eastAsia="zh-CN"/>
        </w:rPr>
        <w:t xml:space="preserve">produk merek, atau perusahaan yang berhubungan dengan para pesaingnya.Dapat juga menggambarkan beberapa ukuran, tetapi yang paling umum hanya dua ukuran.Definisi </w:t>
      </w:r>
      <w:r w:rsidRPr="00A45D94">
        <w:rPr>
          <w:i/>
          <w:iCs/>
          <w:spacing w:val="-8"/>
          <w:sz w:val="22"/>
          <w:szCs w:val="22"/>
          <w:lang w:eastAsia="zh-CN"/>
        </w:rPr>
        <w:t xml:space="preserve">perceptual map </w:t>
      </w:r>
      <w:r w:rsidRPr="00A45D94">
        <w:rPr>
          <w:spacing w:val="-8"/>
          <w:sz w:val="22"/>
          <w:szCs w:val="22"/>
          <w:lang w:eastAsia="zh-CN"/>
        </w:rPr>
        <w:t>adalah; “</w:t>
      </w:r>
      <w:r w:rsidRPr="00A45D94">
        <w:rPr>
          <w:i/>
          <w:iCs/>
          <w:spacing w:val="-8"/>
          <w:sz w:val="22"/>
          <w:szCs w:val="22"/>
          <w:lang w:eastAsia="zh-CN"/>
        </w:rPr>
        <w:t>A visualization technique that indicates how customer percieve competing brand in terms of various criteria</w:t>
      </w:r>
      <w:r w:rsidRPr="00A45D94">
        <w:rPr>
          <w:spacing w:val="-8"/>
          <w:sz w:val="22"/>
          <w:szCs w:val="22"/>
          <w:lang w:eastAsia="zh-CN"/>
        </w:rPr>
        <w:t xml:space="preserve">” (Duncan, 2005, p.77) </w:t>
      </w:r>
      <w:r w:rsidRPr="00A45D94">
        <w:rPr>
          <w:i/>
          <w:iCs/>
          <w:spacing w:val="-8"/>
          <w:sz w:val="22"/>
          <w:szCs w:val="22"/>
          <w:lang w:eastAsia="zh-CN"/>
        </w:rPr>
        <w:t xml:space="preserve">Perceptual map </w:t>
      </w:r>
      <w:r w:rsidRPr="00A45D94">
        <w:rPr>
          <w:spacing w:val="-8"/>
          <w:sz w:val="22"/>
          <w:szCs w:val="22"/>
          <w:lang w:eastAsia="zh-CN"/>
        </w:rPr>
        <w:t xml:space="preserve">adalah sebuah teknik grafik dimana digunakan oleh para </w:t>
      </w:r>
      <w:r w:rsidRPr="00A45D94">
        <w:rPr>
          <w:i/>
          <w:iCs/>
          <w:spacing w:val="-8"/>
          <w:sz w:val="22"/>
          <w:szCs w:val="22"/>
          <w:lang w:eastAsia="zh-CN"/>
        </w:rPr>
        <w:t xml:space="preserve">marketer </w:t>
      </w:r>
      <w:r w:rsidRPr="00A45D94">
        <w:rPr>
          <w:spacing w:val="-8"/>
          <w:sz w:val="22"/>
          <w:szCs w:val="22"/>
          <w:lang w:eastAsia="zh-CN"/>
        </w:rPr>
        <w:t>yang bertujuan untuk memberikan tampilan gambaran persepsi konsumen atau potensial konsumen.Biasanya memposisikan dari produk, ragam produk, merek atau perusahaan yang ditampil</w:t>
      </w:r>
      <w:r w:rsidR="00B5795F">
        <w:rPr>
          <w:spacing w:val="-8"/>
          <w:sz w:val="22"/>
          <w:szCs w:val="22"/>
          <w:lang w:eastAsia="zh-CN"/>
        </w:rPr>
        <w:softHyphen/>
      </w:r>
      <w:r w:rsidRPr="00A45D94">
        <w:rPr>
          <w:spacing w:val="-8"/>
          <w:sz w:val="22"/>
          <w:szCs w:val="22"/>
          <w:lang w:eastAsia="zh-CN"/>
        </w:rPr>
        <w:t>kan berhubung dari persaingan.</w:t>
      </w:r>
    </w:p>
    <w:p w:rsidR="002F7C48" w:rsidRPr="00A45D94" w:rsidRDefault="002F7C48"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METODE PENELITIAN</w:t>
      </w:r>
    </w:p>
    <w:p w:rsidR="002F7C48" w:rsidRPr="00A45D94" w:rsidRDefault="002F7C48"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Gambaran Populasi dan Sampel</w:t>
      </w:r>
    </w:p>
    <w:p w:rsidR="00B5795F" w:rsidRDefault="00B5795F" w:rsidP="00B5795F">
      <w:pPr>
        <w:spacing w:line="233" w:lineRule="auto"/>
        <w:ind w:firstLine="426"/>
        <w:jc w:val="both"/>
        <w:rPr>
          <w:spacing w:val="-8"/>
          <w:sz w:val="22"/>
          <w:szCs w:val="22"/>
        </w:rPr>
      </w:pPr>
    </w:p>
    <w:p w:rsidR="002F7C48" w:rsidRPr="00A45D94" w:rsidRDefault="002F7C48" w:rsidP="00B5795F">
      <w:pPr>
        <w:spacing w:line="233" w:lineRule="auto"/>
        <w:ind w:firstLine="426"/>
        <w:jc w:val="both"/>
        <w:rPr>
          <w:spacing w:val="-8"/>
          <w:sz w:val="22"/>
          <w:szCs w:val="22"/>
        </w:rPr>
      </w:pPr>
      <w:r w:rsidRPr="00A45D94">
        <w:rPr>
          <w:spacing w:val="-8"/>
          <w:sz w:val="22"/>
          <w:szCs w:val="22"/>
        </w:rPr>
        <w:t>Populasi adalah gabungan seluruh elemen, yang memiliki serangkaian karakteristik serupa, yang men</w:t>
      </w:r>
      <w:r w:rsidR="00B5795F">
        <w:rPr>
          <w:spacing w:val="-8"/>
          <w:sz w:val="22"/>
          <w:szCs w:val="22"/>
        </w:rPr>
        <w:softHyphen/>
      </w:r>
      <w:r w:rsidRPr="00A45D94">
        <w:rPr>
          <w:spacing w:val="-8"/>
          <w:sz w:val="22"/>
          <w:szCs w:val="22"/>
        </w:rPr>
        <w:t>cakup semesta untuk kepentingan masalah riset pema</w:t>
      </w:r>
      <w:r w:rsidR="00B5795F">
        <w:rPr>
          <w:spacing w:val="-8"/>
          <w:sz w:val="22"/>
          <w:szCs w:val="22"/>
        </w:rPr>
        <w:softHyphen/>
      </w:r>
      <w:r w:rsidRPr="00A45D94">
        <w:rPr>
          <w:spacing w:val="-8"/>
          <w:sz w:val="22"/>
          <w:szCs w:val="22"/>
        </w:rPr>
        <w:t>saran (Malholtra, 2005, p.86).Yang menjadi populasi dalam penelitian ini adalah semua orang yang pernah berbelanja di Hypermarket baik dalam pusat perbelanjaan maupun toko independen.</w:t>
      </w:r>
    </w:p>
    <w:p w:rsidR="002F7C48" w:rsidRPr="00A45D94" w:rsidRDefault="002F7C48" w:rsidP="00B5795F">
      <w:pPr>
        <w:spacing w:line="233" w:lineRule="auto"/>
        <w:ind w:firstLine="426"/>
        <w:jc w:val="both"/>
        <w:rPr>
          <w:spacing w:val="-8"/>
          <w:sz w:val="22"/>
          <w:szCs w:val="22"/>
        </w:rPr>
      </w:pPr>
      <w:r w:rsidRPr="00A45D94">
        <w:rPr>
          <w:spacing w:val="-8"/>
          <w:sz w:val="22"/>
          <w:szCs w:val="22"/>
        </w:rPr>
        <w:t>Peneliti akan menyebar kuisioner kepada 300 orang yang pernah berbelanja minimal 2 kali di kedua type hypermarket tersebut dimana setiap hypermarket akan diambil sebanyak 150 responden.</w:t>
      </w:r>
    </w:p>
    <w:p w:rsidR="002F7C48" w:rsidRPr="00A45D94" w:rsidRDefault="002F7C48" w:rsidP="00B5795F">
      <w:pPr>
        <w:spacing w:line="233" w:lineRule="auto"/>
        <w:ind w:firstLine="426"/>
        <w:jc w:val="both"/>
        <w:rPr>
          <w:spacing w:val="-8"/>
          <w:sz w:val="22"/>
          <w:szCs w:val="22"/>
        </w:rPr>
      </w:pPr>
      <w:r w:rsidRPr="00A45D94">
        <w:rPr>
          <w:spacing w:val="-8"/>
          <w:sz w:val="22"/>
          <w:szCs w:val="22"/>
        </w:rPr>
        <w:t xml:space="preserve">Teknik </w:t>
      </w:r>
      <w:r w:rsidRPr="00A45D94">
        <w:rPr>
          <w:i/>
          <w:spacing w:val="-8"/>
          <w:sz w:val="22"/>
          <w:szCs w:val="22"/>
        </w:rPr>
        <w:t>sampling</w:t>
      </w:r>
      <w:r w:rsidRPr="00A45D94">
        <w:rPr>
          <w:spacing w:val="-8"/>
          <w:sz w:val="22"/>
          <w:szCs w:val="22"/>
        </w:rPr>
        <w:t xml:space="preserve"> yang digunakan dalam pene</w:t>
      </w:r>
      <w:r w:rsidR="00B5795F">
        <w:rPr>
          <w:spacing w:val="-8"/>
          <w:sz w:val="22"/>
          <w:szCs w:val="22"/>
        </w:rPr>
        <w:softHyphen/>
      </w:r>
      <w:r w:rsidRPr="00A45D94">
        <w:rPr>
          <w:spacing w:val="-8"/>
          <w:sz w:val="22"/>
          <w:szCs w:val="22"/>
        </w:rPr>
        <w:t>liti</w:t>
      </w:r>
      <w:r w:rsidR="00B5795F">
        <w:rPr>
          <w:spacing w:val="-8"/>
          <w:sz w:val="22"/>
          <w:szCs w:val="22"/>
        </w:rPr>
        <w:softHyphen/>
      </w:r>
      <w:r w:rsidRPr="00A45D94">
        <w:rPr>
          <w:spacing w:val="-8"/>
          <w:sz w:val="22"/>
          <w:szCs w:val="22"/>
        </w:rPr>
        <w:t xml:space="preserve">an ini adalah sampel nonprobabilitas </w:t>
      </w:r>
      <w:r w:rsidRPr="00A45D94">
        <w:rPr>
          <w:i/>
          <w:iCs/>
          <w:spacing w:val="-8"/>
          <w:sz w:val="22"/>
          <w:szCs w:val="22"/>
        </w:rPr>
        <w:t>(nonproba</w:t>
      </w:r>
      <w:r w:rsidR="00B5795F">
        <w:rPr>
          <w:i/>
          <w:iCs/>
          <w:spacing w:val="-8"/>
          <w:sz w:val="22"/>
          <w:szCs w:val="22"/>
        </w:rPr>
        <w:softHyphen/>
      </w:r>
      <w:r w:rsidRPr="00A45D94">
        <w:rPr>
          <w:i/>
          <w:iCs/>
          <w:spacing w:val="-8"/>
          <w:sz w:val="22"/>
          <w:szCs w:val="22"/>
        </w:rPr>
        <w:t>bility sampling</w:t>
      </w:r>
      <w:r w:rsidRPr="00A45D94">
        <w:rPr>
          <w:spacing w:val="-8"/>
          <w:sz w:val="22"/>
          <w:szCs w:val="22"/>
        </w:rPr>
        <w:t>) dengan teknik pengambilan sampel</w:t>
      </w:r>
      <w:r w:rsidR="00B5795F">
        <w:rPr>
          <w:spacing w:val="-8"/>
          <w:sz w:val="22"/>
          <w:szCs w:val="22"/>
        </w:rPr>
        <w:softHyphen/>
      </w:r>
      <w:r w:rsidRPr="00A45D94">
        <w:rPr>
          <w:spacing w:val="-8"/>
          <w:sz w:val="22"/>
          <w:szCs w:val="22"/>
        </w:rPr>
        <w:t xml:space="preserve">nya adalah teknik </w:t>
      </w:r>
      <w:r w:rsidRPr="00A45D94">
        <w:rPr>
          <w:i/>
          <w:spacing w:val="-8"/>
          <w:sz w:val="22"/>
          <w:szCs w:val="22"/>
        </w:rPr>
        <w:t>quota sampling</w:t>
      </w:r>
      <w:r w:rsidRPr="00A45D94">
        <w:rPr>
          <w:spacing w:val="-8"/>
          <w:sz w:val="22"/>
          <w:szCs w:val="22"/>
        </w:rPr>
        <w:t xml:space="preserve">. Menurut Santoso dan Tjiptono (2001:89), </w:t>
      </w:r>
      <w:r w:rsidRPr="00A45D94">
        <w:rPr>
          <w:i/>
          <w:spacing w:val="-8"/>
          <w:sz w:val="22"/>
          <w:szCs w:val="22"/>
        </w:rPr>
        <w:t>quota sampling</w:t>
      </w:r>
      <w:r w:rsidRPr="00A45D94">
        <w:rPr>
          <w:spacing w:val="-8"/>
          <w:sz w:val="22"/>
          <w:szCs w:val="22"/>
        </w:rPr>
        <w:t xml:space="preserve"> merupakan metode memilih sampel yang mempunyai ciri-ciri tertentu dalam jumlah atau kuota yang diinginkan dan untuk memastikan bahwa berbagai sub kelompok atau dari suatu populasi akan terwakilkan pada karakteristik sampel yang relevan dalam jumlah yang diharapkan peneliti. Quota di ambil dengan membagi responden 75 untuk konsumen Hypermart dan 75 untuk konsumen Giant</w:t>
      </w:r>
    </w:p>
    <w:p w:rsidR="00A45D94" w:rsidRDefault="00A45D94" w:rsidP="00B5795F">
      <w:pPr>
        <w:spacing w:line="233" w:lineRule="auto"/>
        <w:jc w:val="both"/>
        <w:rPr>
          <w:b/>
          <w:spacing w:val="-8"/>
          <w:sz w:val="22"/>
          <w:szCs w:val="22"/>
        </w:rPr>
      </w:pPr>
    </w:p>
    <w:p w:rsidR="002F7C48" w:rsidRPr="00A45D94" w:rsidRDefault="002F7C48" w:rsidP="00A45D94">
      <w:pPr>
        <w:jc w:val="both"/>
        <w:rPr>
          <w:b/>
          <w:spacing w:val="-8"/>
          <w:sz w:val="22"/>
          <w:szCs w:val="22"/>
        </w:rPr>
      </w:pPr>
      <w:r w:rsidRPr="00A45D94">
        <w:rPr>
          <w:b/>
          <w:spacing w:val="-8"/>
          <w:sz w:val="22"/>
          <w:szCs w:val="22"/>
        </w:rPr>
        <w:t>Definisi Operasional</w:t>
      </w:r>
    </w:p>
    <w:p w:rsidR="00B5795F" w:rsidRDefault="00B5795F" w:rsidP="00A45D94">
      <w:pPr>
        <w:ind w:left="284" w:hanging="284"/>
        <w:jc w:val="both"/>
        <w:rPr>
          <w:spacing w:val="-8"/>
          <w:sz w:val="22"/>
          <w:szCs w:val="22"/>
        </w:rPr>
      </w:pPr>
    </w:p>
    <w:p w:rsidR="002F7C48" w:rsidRPr="00A45D94" w:rsidRDefault="002F7C48" w:rsidP="00A45D94">
      <w:pPr>
        <w:ind w:left="284" w:hanging="284"/>
        <w:jc w:val="both"/>
        <w:rPr>
          <w:i/>
          <w:spacing w:val="-8"/>
          <w:sz w:val="22"/>
          <w:szCs w:val="22"/>
        </w:rPr>
      </w:pPr>
      <w:r w:rsidRPr="00A45D94">
        <w:rPr>
          <w:spacing w:val="-8"/>
          <w:sz w:val="22"/>
          <w:szCs w:val="22"/>
        </w:rPr>
        <w:t xml:space="preserve">a.  </w:t>
      </w:r>
      <w:r w:rsidR="00A45D94">
        <w:rPr>
          <w:spacing w:val="-8"/>
          <w:sz w:val="22"/>
          <w:szCs w:val="22"/>
        </w:rPr>
        <w:tab/>
      </w:r>
      <w:r w:rsidRPr="00A45D94">
        <w:rPr>
          <w:i/>
          <w:spacing w:val="-8"/>
          <w:sz w:val="22"/>
          <w:szCs w:val="22"/>
        </w:rPr>
        <w:t>Interior (X1)</w:t>
      </w:r>
    </w:p>
    <w:p w:rsidR="002F7C48" w:rsidRPr="00A45D94" w:rsidRDefault="00A45D94" w:rsidP="00A45D94">
      <w:pPr>
        <w:ind w:left="284" w:hanging="284"/>
        <w:jc w:val="both"/>
        <w:rPr>
          <w:spacing w:val="-8"/>
          <w:sz w:val="22"/>
          <w:szCs w:val="22"/>
        </w:rPr>
      </w:pPr>
      <w:r>
        <w:rPr>
          <w:spacing w:val="-8"/>
          <w:sz w:val="22"/>
          <w:szCs w:val="22"/>
        </w:rPr>
        <w:tab/>
      </w:r>
      <w:r w:rsidRPr="00A45D94">
        <w:rPr>
          <w:spacing w:val="-8"/>
          <w:sz w:val="22"/>
          <w:szCs w:val="22"/>
        </w:rPr>
        <w:t xml:space="preserve">Merupakan </w:t>
      </w:r>
      <w:r w:rsidR="002F7C48" w:rsidRPr="00A45D94">
        <w:rPr>
          <w:spacing w:val="-8"/>
          <w:sz w:val="22"/>
          <w:szCs w:val="22"/>
        </w:rPr>
        <w:t>karakteristik yang paling menonjol dari tiap type hypermarket</w:t>
      </w:r>
    </w:p>
    <w:p w:rsidR="002F7C48" w:rsidRPr="00A45D94" w:rsidRDefault="002F7C48" w:rsidP="00B5795F">
      <w:pPr>
        <w:spacing w:line="233" w:lineRule="auto"/>
        <w:ind w:left="284" w:hanging="284"/>
        <w:jc w:val="both"/>
        <w:rPr>
          <w:spacing w:val="-8"/>
          <w:sz w:val="22"/>
          <w:szCs w:val="22"/>
        </w:rPr>
      </w:pPr>
      <w:r w:rsidRPr="00A45D94">
        <w:rPr>
          <w:spacing w:val="-8"/>
          <w:sz w:val="22"/>
          <w:szCs w:val="22"/>
        </w:rPr>
        <w:t xml:space="preserve">b. </w:t>
      </w:r>
      <w:r w:rsidR="00A45D94">
        <w:rPr>
          <w:spacing w:val="-8"/>
          <w:sz w:val="22"/>
          <w:szCs w:val="22"/>
        </w:rPr>
        <w:tab/>
      </w:r>
      <w:r w:rsidRPr="00A45D94">
        <w:rPr>
          <w:i/>
          <w:spacing w:val="-8"/>
          <w:sz w:val="22"/>
          <w:szCs w:val="22"/>
        </w:rPr>
        <w:t>Merchandise (X2)</w:t>
      </w:r>
    </w:p>
    <w:p w:rsidR="002F7C48" w:rsidRPr="00A45D94" w:rsidRDefault="00A45D94" w:rsidP="00B5795F">
      <w:pPr>
        <w:spacing w:line="233" w:lineRule="auto"/>
        <w:ind w:left="284" w:hanging="284"/>
        <w:jc w:val="both"/>
        <w:rPr>
          <w:spacing w:val="-8"/>
          <w:sz w:val="22"/>
          <w:szCs w:val="22"/>
        </w:rPr>
      </w:pPr>
      <w:r>
        <w:rPr>
          <w:spacing w:val="-8"/>
          <w:sz w:val="22"/>
          <w:szCs w:val="22"/>
        </w:rPr>
        <w:tab/>
      </w:r>
      <w:r w:rsidRPr="00A45D94">
        <w:rPr>
          <w:spacing w:val="-8"/>
          <w:sz w:val="22"/>
          <w:szCs w:val="22"/>
        </w:rPr>
        <w:t xml:space="preserve">Merupakan </w:t>
      </w:r>
      <w:r w:rsidR="002F7C48" w:rsidRPr="00A45D94">
        <w:rPr>
          <w:spacing w:val="-8"/>
          <w:sz w:val="22"/>
          <w:szCs w:val="22"/>
        </w:rPr>
        <w:t>persediaan barang dagangan yang terdapat di kedua type hypermarket</w:t>
      </w:r>
    </w:p>
    <w:p w:rsidR="002F7C48" w:rsidRPr="00A45D94" w:rsidRDefault="002F7C48" w:rsidP="00B5795F">
      <w:pPr>
        <w:spacing w:line="233" w:lineRule="auto"/>
        <w:ind w:left="284" w:hanging="284"/>
        <w:jc w:val="both"/>
        <w:rPr>
          <w:i/>
          <w:spacing w:val="-8"/>
          <w:sz w:val="22"/>
          <w:szCs w:val="22"/>
        </w:rPr>
      </w:pPr>
      <w:r w:rsidRPr="00A45D94">
        <w:rPr>
          <w:spacing w:val="-8"/>
          <w:sz w:val="22"/>
          <w:szCs w:val="22"/>
        </w:rPr>
        <w:t xml:space="preserve">c. </w:t>
      </w:r>
      <w:r w:rsidR="00A45D94">
        <w:rPr>
          <w:spacing w:val="-8"/>
          <w:sz w:val="22"/>
          <w:szCs w:val="22"/>
        </w:rPr>
        <w:tab/>
      </w:r>
      <w:r w:rsidRPr="00A45D94">
        <w:rPr>
          <w:i/>
          <w:spacing w:val="-8"/>
          <w:sz w:val="22"/>
          <w:szCs w:val="22"/>
        </w:rPr>
        <w:t>Excellent Customer Service (X3)</w:t>
      </w:r>
    </w:p>
    <w:p w:rsidR="002F7C48" w:rsidRPr="00A45D94" w:rsidRDefault="00A45D94" w:rsidP="00B5795F">
      <w:pPr>
        <w:spacing w:line="233" w:lineRule="auto"/>
        <w:ind w:left="284" w:hanging="284"/>
        <w:jc w:val="both"/>
        <w:rPr>
          <w:spacing w:val="-8"/>
          <w:sz w:val="22"/>
          <w:szCs w:val="22"/>
        </w:rPr>
      </w:pPr>
      <w:r>
        <w:rPr>
          <w:spacing w:val="-8"/>
          <w:sz w:val="22"/>
          <w:szCs w:val="22"/>
        </w:rPr>
        <w:tab/>
      </w:r>
      <w:r w:rsidR="002F7C48" w:rsidRPr="00A45D94">
        <w:rPr>
          <w:spacing w:val="-8"/>
          <w:sz w:val="22"/>
          <w:szCs w:val="22"/>
        </w:rPr>
        <w:t>Serangkaian aktivitas dan program yang dilaku</w:t>
      </w:r>
      <w:r w:rsidR="00B5795F">
        <w:rPr>
          <w:spacing w:val="-8"/>
          <w:sz w:val="22"/>
          <w:szCs w:val="22"/>
        </w:rPr>
        <w:softHyphen/>
      </w:r>
      <w:r w:rsidR="002F7C48" w:rsidRPr="00A45D94">
        <w:rPr>
          <w:spacing w:val="-8"/>
          <w:sz w:val="22"/>
          <w:szCs w:val="22"/>
        </w:rPr>
        <w:t>kan untuk membuat pengalaman belanja konsu</w:t>
      </w:r>
      <w:r w:rsidR="00B5795F">
        <w:rPr>
          <w:spacing w:val="-8"/>
          <w:sz w:val="22"/>
          <w:szCs w:val="22"/>
        </w:rPr>
        <w:softHyphen/>
      </w:r>
      <w:r w:rsidR="002F7C48" w:rsidRPr="00A45D94">
        <w:rPr>
          <w:spacing w:val="-8"/>
          <w:sz w:val="22"/>
          <w:szCs w:val="22"/>
        </w:rPr>
        <w:t>men menjadi lebih menarik dan menguntungkan.</w:t>
      </w:r>
    </w:p>
    <w:p w:rsidR="002F7C48" w:rsidRPr="00A45D94" w:rsidRDefault="002F7C48" w:rsidP="00B5795F">
      <w:pPr>
        <w:spacing w:line="233" w:lineRule="auto"/>
        <w:ind w:left="284" w:hanging="284"/>
        <w:jc w:val="both"/>
        <w:rPr>
          <w:i/>
          <w:spacing w:val="-8"/>
          <w:sz w:val="22"/>
          <w:szCs w:val="22"/>
        </w:rPr>
      </w:pPr>
      <w:r w:rsidRPr="00A45D94">
        <w:rPr>
          <w:spacing w:val="-8"/>
          <w:sz w:val="22"/>
          <w:szCs w:val="22"/>
        </w:rPr>
        <w:t xml:space="preserve">d. </w:t>
      </w:r>
      <w:r w:rsidR="00A45D94">
        <w:rPr>
          <w:spacing w:val="-8"/>
          <w:sz w:val="22"/>
          <w:szCs w:val="22"/>
        </w:rPr>
        <w:tab/>
      </w:r>
      <w:r w:rsidRPr="00A45D94">
        <w:rPr>
          <w:i/>
          <w:spacing w:val="-8"/>
          <w:sz w:val="22"/>
          <w:szCs w:val="22"/>
        </w:rPr>
        <w:t>Price Range (X4)</w:t>
      </w:r>
    </w:p>
    <w:p w:rsidR="002F7C48" w:rsidRPr="00A45D94" w:rsidRDefault="00A45D94" w:rsidP="00B5795F">
      <w:pPr>
        <w:spacing w:line="233" w:lineRule="auto"/>
        <w:ind w:left="284" w:hanging="284"/>
        <w:jc w:val="both"/>
        <w:rPr>
          <w:spacing w:val="-8"/>
          <w:sz w:val="22"/>
          <w:szCs w:val="22"/>
        </w:rPr>
      </w:pPr>
      <w:r>
        <w:rPr>
          <w:spacing w:val="-8"/>
          <w:sz w:val="22"/>
          <w:szCs w:val="22"/>
        </w:rPr>
        <w:tab/>
      </w:r>
      <w:r w:rsidRPr="00A45D94">
        <w:rPr>
          <w:spacing w:val="-8"/>
          <w:sz w:val="22"/>
          <w:szCs w:val="22"/>
        </w:rPr>
        <w:t xml:space="preserve">Berkaitan </w:t>
      </w:r>
      <w:r w:rsidR="002F7C48" w:rsidRPr="00A45D94">
        <w:rPr>
          <w:spacing w:val="-8"/>
          <w:sz w:val="22"/>
          <w:szCs w:val="22"/>
        </w:rPr>
        <w:t xml:space="preserve">dengan penetapan harga dari barang yang dijual apakah lebih mahal atau lebih murah dari </w:t>
      </w:r>
      <w:r w:rsidR="002F7C48" w:rsidRPr="00A45D94">
        <w:rPr>
          <w:i/>
          <w:spacing w:val="-8"/>
          <w:sz w:val="22"/>
          <w:szCs w:val="22"/>
        </w:rPr>
        <w:t xml:space="preserve">hypermarket </w:t>
      </w:r>
      <w:r w:rsidR="002F7C48" w:rsidRPr="00A45D94">
        <w:rPr>
          <w:spacing w:val="-8"/>
          <w:sz w:val="22"/>
          <w:szCs w:val="22"/>
        </w:rPr>
        <w:t xml:space="preserve">yang lain. </w:t>
      </w:r>
    </w:p>
    <w:p w:rsidR="002F7C48" w:rsidRPr="00A45D94" w:rsidRDefault="002F7C48" w:rsidP="00B5795F">
      <w:pPr>
        <w:spacing w:line="233" w:lineRule="auto"/>
        <w:ind w:left="284" w:hanging="284"/>
        <w:jc w:val="both"/>
        <w:rPr>
          <w:i/>
          <w:spacing w:val="-8"/>
          <w:sz w:val="22"/>
          <w:szCs w:val="22"/>
        </w:rPr>
      </w:pPr>
      <w:r w:rsidRPr="00A45D94">
        <w:rPr>
          <w:spacing w:val="-8"/>
          <w:sz w:val="22"/>
          <w:szCs w:val="22"/>
        </w:rPr>
        <w:t xml:space="preserve">e. </w:t>
      </w:r>
      <w:r w:rsidR="00A45D94">
        <w:rPr>
          <w:spacing w:val="-8"/>
          <w:sz w:val="22"/>
          <w:szCs w:val="22"/>
        </w:rPr>
        <w:tab/>
      </w:r>
      <w:r w:rsidRPr="00A45D94">
        <w:rPr>
          <w:i/>
          <w:spacing w:val="-8"/>
          <w:sz w:val="22"/>
          <w:szCs w:val="22"/>
        </w:rPr>
        <w:t>Brand name (X5)</w:t>
      </w:r>
    </w:p>
    <w:p w:rsidR="002F7C48" w:rsidRPr="00A45D94" w:rsidRDefault="00A45D94" w:rsidP="00B5795F">
      <w:pPr>
        <w:spacing w:line="233" w:lineRule="auto"/>
        <w:ind w:left="284" w:hanging="284"/>
        <w:jc w:val="both"/>
        <w:rPr>
          <w:spacing w:val="-8"/>
          <w:sz w:val="22"/>
          <w:szCs w:val="22"/>
        </w:rPr>
      </w:pPr>
      <w:r>
        <w:rPr>
          <w:spacing w:val="-8"/>
          <w:sz w:val="22"/>
          <w:szCs w:val="22"/>
        </w:rPr>
        <w:tab/>
      </w:r>
      <w:r w:rsidRPr="00A45D94">
        <w:rPr>
          <w:spacing w:val="-8"/>
          <w:sz w:val="22"/>
          <w:szCs w:val="22"/>
        </w:rPr>
        <w:t xml:space="preserve">Berkaitan </w:t>
      </w:r>
      <w:r w:rsidR="002F7C48" w:rsidRPr="00A45D94">
        <w:rPr>
          <w:spacing w:val="-8"/>
          <w:sz w:val="22"/>
          <w:szCs w:val="22"/>
        </w:rPr>
        <w:t>dengan siapakah yang memanajemen toko karena jika manajemennya telah terkenal akan memudahkan menarit minat belanja konsu</w:t>
      </w:r>
      <w:r w:rsidR="00B5795F">
        <w:rPr>
          <w:spacing w:val="-8"/>
          <w:sz w:val="22"/>
          <w:szCs w:val="22"/>
        </w:rPr>
        <w:softHyphen/>
      </w:r>
      <w:r w:rsidR="002F7C48" w:rsidRPr="00A45D94">
        <w:rPr>
          <w:spacing w:val="-8"/>
          <w:sz w:val="22"/>
          <w:szCs w:val="22"/>
        </w:rPr>
        <w:t>men.</w:t>
      </w:r>
    </w:p>
    <w:p w:rsidR="00A45D94" w:rsidRDefault="00A45D94"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Multi Dimensional Scaling</w:t>
      </w:r>
    </w:p>
    <w:p w:rsidR="00A45D94" w:rsidRDefault="002F7C48" w:rsidP="00B5795F">
      <w:pPr>
        <w:spacing w:line="233" w:lineRule="auto"/>
        <w:ind w:firstLine="426"/>
        <w:jc w:val="both"/>
        <w:rPr>
          <w:spacing w:val="-8"/>
          <w:sz w:val="22"/>
          <w:szCs w:val="22"/>
        </w:rPr>
      </w:pPr>
      <w:r w:rsidRPr="00A45D94">
        <w:rPr>
          <w:spacing w:val="-8"/>
          <w:sz w:val="22"/>
          <w:szCs w:val="22"/>
        </w:rPr>
        <w:tab/>
      </w:r>
    </w:p>
    <w:p w:rsidR="002F7C48" w:rsidRPr="00A45D94" w:rsidRDefault="002F7C48" w:rsidP="00B5795F">
      <w:pPr>
        <w:spacing w:line="233" w:lineRule="auto"/>
        <w:ind w:firstLine="426"/>
        <w:jc w:val="both"/>
        <w:rPr>
          <w:spacing w:val="-8"/>
          <w:sz w:val="22"/>
          <w:szCs w:val="22"/>
        </w:rPr>
      </w:pPr>
      <w:r w:rsidRPr="00A45D94">
        <w:rPr>
          <w:spacing w:val="-8"/>
          <w:sz w:val="22"/>
          <w:szCs w:val="22"/>
        </w:rPr>
        <w:t>Multi Dimensional Scalling memiliki hubungan dengan pembuatan grafik (map) untuk menggambar</w:t>
      </w:r>
      <w:r w:rsidR="00B5795F">
        <w:rPr>
          <w:spacing w:val="-8"/>
          <w:sz w:val="22"/>
          <w:szCs w:val="22"/>
        </w:rPr>
        <w:softHyphen/>
      </w:r>
      <w:r w:rsidRPr="00A45D94">
        <w:rPr>
          <w:spacing w:val="-8"/>
          <w:sz w:val="22"/>
          <w:szCs w:val="22"/>
        </w:rPr>
        <w:t>kan posisi sebuah objek dengan objek yang lain, berdasarkan kemiripan objek-objek tersebut. Dalam aplikasi penelitian multidimensional scaling (MDS) sering digunakan untuk memetakan persepsi konsu</w:t>
      </w:r>
      <w:r w:rsidR="00B5795F">
        <w:rPr>
          <w:spacing w:val="-8"/>
          <w:sz w:val="22"/>
          <w:szCs w:val="22"/>
        </w:rPr>
        <w:softHyphen/>
      </w:r>
      <w:r w:rsidRPr="00A45D94">
        <w:rPr>
          <w:spacing w:val="-8"/>
          <w:sz w:val="22"/>
          <w:szCs w:val="22"/>
        </w:rPr>
        <w:t>men terhadap suatu objek dengan menggunakan dua dimensi. Dari hasil pemetaan ini akan diperoleh posisi persaingan yang dipersepsikan oleh konsumen. Pasangan objek terdekat dianggap memiliki banyak kemiripan, sedangkan pasangan terjauh memiliki banyak perbedaan.</w:t>
      </w:r>
    </w:p>
    <w:p w:rsidR="002F7C48" w:rsidRPr="00A45D94" w:rsidRDefault="002F7C48" w:rsidP="00B5795F">
      <w:pPr>
        <w:spacing w:line="233" w:lineRule="auto"/>
        <w:jc w:val="both"/>
        <w:rPr>
          <w:b/>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ANALISA DAN PEMBAHASAN</w:t>
      </w:r>
    </w:p>
    <w:p w:rsidR="002F7C48" w:rsidRPr="00A45D94" w:rsidRDefault="002F7C48" w:rsidP="00B5795F">
      <w:pPr>
        <w:spacing w:line="233" w:lineRule="auto"/>
        <w:jc w:val="both"/>
        <w:rPr>
          <w:i/>
          <w:spacing w:val="-8"/>
          <w:sz w:val="22"/>
          <w:szCs w:val="22"/>
        </w:rPr>
      </w:pPr>
    </w:p>
    <w:p w:rsidR="002F7C48" w:rsidRPr="00A45D94" w:rsidRDefault="002F7C48" w:rsidP="00B5795F">
      <w:pPr>
        <w:spacing w:line="233" w:lineRule="auto"/>
        <w:jc w:val="both"/>
        <w:rPr>
          <w:b/>
          <w:spacing w:val="-8"/>
          <w:sz w:val="22"/>
          <w:szCs w:val="22"/>
        </w:rPr>
      </w:pPr>
      <w:r w:rsidRPr="00A45D94">
        <w:rPr>
          <w:b/>
          <w:spacing w:val="-8"/>
          <w:sz w:val="22"/>
          <w:szCs w:val="22"/>
        </w:rPr>
        <w:t>Deskripsi Jawaban Responden</w:t>
      </w:r>
    </w:p>
    <w:p w:rsidR="00A45D94" w:rsidRDefault="00A45D94" w:rsidP="00B5795F">
      <w:pPr>
        <w:spacing w:line="233" w:lineRule="auto"/>
        <w:ind w:firstLine="426"/>
        <w:jc w:val="both"/>
        <w:rPr>
          <w:spacing w:val="-8"/>
          <w:sz w:val="22"/>
          <w:szCs w:val="22"/>
        </w:rPr>
      </w:pPr>
    </w:p>
    <w:p w:rsidR="002F7C48" w:rsidRPr="00A45D94" w:rsidRDefault="002F7C48" w:rsidP="00B5795F">
      <w:pPr>
        <w:spacing w:line="233" w:lineRule="auto"/>
        <w:ind w:firstLine="426"/>
        <w:jc w:val="both"/>
        <w:rPr>
          <w:spacing w:val="-8"/>
          <w:sz w:val="22"/>
          <w:szCs w:val="22"/>
        </w:rPr>
      </w:pPr>
      <w:r w:rsidRPr="00A45D94">
        <w:rPr>
          <w:spacing w:val="-8"/>
          <w:sz w:val="22"/>
          <w:szCs w:val="22"/>
        </w:rPr>
        <w:t>Dalam melakukan analisa univariat akan dilaku</w:t>
      </w:r>
      <w:r w:rsidR="00B5795F">
        <w:rPr>
          <w:spacing w:val="-8"/>
          <w:sz w:val="22"/>
          <w:szCs w:val="22"/>
        </w:rPr>
        <w:softHyphen/>
      </w:r>
      <w:r w:rsidRPr="00A45D94">
        <w:rPr>
          <w:spacing w:val="-8"/>
          <w:sz w:val="22"/>
          <w:szCs w:val="22"/>
        </w:rPr>
        <w:t>kan perbandingan awal dari penilaian konsumen terhadap dimensi store imege kedua type hypermarket dengan menggunakan nilai rata rata dan didapat hasil sebagai berikut.</w:t>
      </w:r>
    </w:p>
    <w:p w:rsidR="002F7C48" w:rsidRPr="00A45D94" w:rsidRDefault="002F7C48" w:rsidP="00B5795F">
      <w:pPr>
        <w:spacing w:line="233" w:lineRule="auto"/>
        <w:ind w:firstLine="426"/>
        <w:jc w:val="both"/>
        <w:rPr>
          <w:spacing w:val="-8"/>
          <w:sz w:val="22"/>
          <w:szCs w:val="22"/>
        </w:rPr>
      </w:pPr>
      <w:r w:rsidRPr="00A45D94">
        <w:rPr>
          <w:spacing w:val="-8"/>
          <w:sz w:val="22"/>
          <w:szCs w:val="22"/>
        </w:rPr>
        <w:t>Dari Dimensi penampilan interior merasakan bahwa penampilan dalam toko sama-sama menarik, hanya saja jika berada dalam pusat pebelanjaan memiliki penampilan desain yang lebih menarik hal ini terjadi karen atmosfer pusat perbelanjaan secara umum akan mendukung situsai dalam hypermarket, sedangkan untuk penataan barangnya toko indepen</w:t>
      </w:r>
      <w:r w:rsidR="00B5795F">
        <w:rPr>
          <w:spacing w:val="-8"/>
          <w:sz w:val="22"/>
          <w:szCs w:val="22"/>
        </w:rPr>
        <w:softHyphen/>
      </w:r>
      <w:r w:rsidRPr="00A45D94">
        <w:rPr>
          <w:spacing w:val="-8"/>
          <w:sz w:val="22"/>
          <w:szCs w:val="22"/>
        </w:rPr>
        <w:t xml:space="preserve">den lebih menarik hal ini terjadi karena toko independen memiliki kebebasan dalam mengelola toko dan tidak terikat dengan peraturan sperti dalam pusat perbalanjaan. Secara keseluruhan mengenai </w:t>
      </w:r>
      <w:r w:rsidRPr="00A45D94">
        <w:rPr>
          <w:i/>
          <w:spacing w:val="-8"/>
          <w:sz w:val="22"/>
          <w:szCs w:val="22"/>
        </w:rPr>
        <w:t>interiornya,</w:t>
      </w:r>
      <w:r w:rsidRPr="00A45D94">
        <w:rPr>
          <w:spacing w:val="-8"/>
          <w:sz w:val="22"/>
          <w:szCs w:val="22"/>
        </w:rPr>
        <w:t xml:space="preserve"> Hypermarketpusat perbelanjaan lebih menarik di banding dalam toko independen karena persaingan ketat dalam sebuah pusat perbelanjaan.</w:t>
      </w:r>
    </w:p>
    <w:p w:rsidR="002F7C48" w:rsidRPr="00A45D94" w:rsidRDefault="002F7C48" w:rsidP="00A45D94">
      <w:pPr>
        <w:ind w:firstLine="426"/>
        <w:jc w:val="both"/>
        <w:rPr>
          <w:spacing w:val="-8"/>
          <w:sz w:val="22"/>
          <w:szCs w:val="22"/>
        </w:rPr>
      </w:pPr>
      <w:r w:rsidRPr="00A45D94">
        <w:rPr>
          <w:spacing w:val="-8"/>
          <w:sz w:val="22"/>
          <w:szCs w:val="22"/>
        </w:rPr>
        <w:t>Dari sisi merchandiseproduk yang dimilikihypermarket dalam pusat perbelanjaan cenderung lebih lengkap dan lebih bervariasi dalam penyajian produk, hal ini terjadi karena persaingan ketat dalam pusat perbelanjaan itu sendiri sehingga perlu untuk melengkapi ragam produk dan kelangkapan agar mampu memenangi persaingan internal, di samping itu karena sewa lokasi yang mahal, sehingga pemanfaatan lokasi dilakukan semaksimal mungkin dengan memampatan dan kelengkapan produk yang di jual</w:t>
      </w:r>
    </w:p>
    <w:p w:rsidR="002F7C48" w:rsidRPr="00A45D94" w:rsidRDefault="002F7C48" w:rsidP="00A45D94">
      <w:pPr>
        <w:ind w:firstLine="426"/>
        <w:jc w:val="both"/>
        <w:rPr>
          <w:spacing w:val="-8"/>
          <w:sz w:val="22"/>
          <w:szCs w:val="22"/>
        </w:rPr>
      </w:pPr>
      <w:r w:rsidRPr="00A45D94">
        <w:rPr>
          <w:spacing w:val="-8"/>
          <w:sz w:val="22"/>
          <w:szCs w:val="22"/>
        </w:rPr>
        <w:t>Dari sisi excellent service  dapat dilihat hampir tidak terdapat perbedaan yang significan dari kedua type Hypermart. Transaksi pembayaran kedua ritel sama-sama mudah, Karyawan kedua ritel juga sama-sama mampu menguasai produknya, Responden juga setuju bahwa kedua ritel juga memiliki pramuniaga yang ramah.  Hal ini terjadi karena keduanya bergerak di bidang usaha yang sama yaitu penjual ritel barang convenience dimana sisi excelent service bukan menjadi perhatian utama dari konsumen</w:t>
      </w:r>
    </w:p>
    <w:p w:rsidR="002F7C48" w:rsidRPr="00A45D94" w:rsidRDefault="002F7C48" w:rsidP="00A45D94">
      <w:pPr>
        <w:ind w:firstLine="426"/>
        <w:jc w:val="both"/>
        <w:rPr>
          <w:spacing w:val="-8"/>
          <w:sz w:val="22"/>
          <w:szCs w:val="22"/>
        </w:rPr>
      </w:pPr>
      <w:r w:rsidRPr="00A45D94">
        <w:rPr>
          <w:spacing w:val="-8"/>
          <w:sz w:val="22"/>
          <w:szCs w:val="22"/>
        </w:rPr>
        <w:t>Dari sisi harga dapat dilihat bahwa mengenai harga dalam toko independen biasanya tercerung lebih rendah dari toko dalam pusat perbelanjaan, hal ini terjadi karena mereka tidak terbebani dengan biaya sewa dan service charge yang cukup tinggi.Dalam pemberian diskon, toko independen lebih banyak kebebasan variasi yang mereka tawarkan karena keputusan langsung di tangan manajer tanpa intervensi manajemen pihak pusat perbelanjaan.</w:t>
      </w:r>
    </w:p>
    <w:p w:rsidR="002F7C48" w:rsidRPr="00A45D94" w:rsidRDefault="002F7C48" w:rsidP="00A45D94">
      <w:pPr>
        <w:jc w:val="both"/>
        <w:rPr>
          <w:b/>
          <w:spacing w:val="-8"/>
          <w:sz w:val="22"/>
          <w:szCs w:val="22"/>
        </w:rPr>
      </w:pPr>
    </w:p>
    <w:p w:rsidR="002F7C48" w:rsidRPr="00A45D94" w:rsidRDefault="002F7C48" w:rsidP="00A45D94">
      <w:pPr>
        <w:jc w:val="both"/>
        <w:rPr>
          <w:b/>
          <w:spacing w:val="-8"/>
          <w:sz w:val="22"/>
          <w:szCs w:val="22"/>
        </w:rPr>
      </w:pPr>
      <w:r w:rsidRPr="00A45D94">
        <w:rPr>
          <w:b/>
          <w:spacing w:val="-8"/>
          <w:sz w:val="22"/>
          <w:szCs w:val="22"/>
        </w:rPr>
        <w:t>Hasil Analisis Dengan Metode Multidimensional Scaling</w:t>
      </w:r>
    </w:p>
    <w:p w:rsidR="00A45D94" w:rsidRDefault="00A45D94" w:rsidP="00A45D94">
      <w:pPr>
        <w:jc w:val="both"/>
        <w:rPr>
          <w:spacing w:val="-8"/>
          <w:sz w:val="22"/>
          <w:szCs w:val="22"/>
        </w:rPr>
      </w:pPr>
    </w:p>
    <w:p w:rsidR="002F7C48" w:rsidRPr="00A45D94" w:rsidRDefault="002F7C48" w:rsidP="00A45D94">
      <w:pPr>
        <w:ind w:left="284" w:hanging="284"/>
        <w:jc w:val="both"/>
        <w:rPr>
          <w:spacing w:val="-8"/>
          <w:sz w:val="22"/>
          <w:szCs w:val="22"/>
        </w:rPr>
      </w:pPr>
      <w:r w:rsidRPr="00A45D94">
        <w:rPr>
          <w:spacing w:val="-8"/>
          <w:sz w:val="22"/>
          <w:szCs w:val="22"/>
        </w:rPr>
        <w:t xml:space="preserve">a. </w:t>
      </w:r>
      <w:r w:rsidR="00A45D94">
        <w:rPr>
          <w:spacing w:val="-8"/>
          <w:sz w:val="22"/>
          <w:szCs w:val="22"/>
        </w:rPr>
        <w:tab/>
      </w:r>
      <w:r w:rsidRPr="00A45D94">
        <w:rPr>
          <w:spacing w:val="-8"/>
          <w:sz w:val="22"/>
          <w:szCs w:val="22"/>
        </w:rPr>
        <w:t>Hypermarket dalam pusat perbelanjaan</w:t>
      </w:r>
    </w:p>
    <w:p w:rsidR="00A45D94" w:rsidRDefault="00A45D94" w:rsidP="00A45D94">
      <w:pPr>
        <w:ind w:right="-1"/>
        <w:jc w:val="both"/>
        <w:outlineLvl w:val="0"/>
        <w:rPr>
          <w:rFonts w:ascii="Arial" w:hAnsi="Arial" w:cs="Arial"/>
          <w:b/>
          <w:sz w:val="12"/>
          <w:szCs w:val="12"/>
        </w:rPr>
      </w:pPr>
    </w:p>
    <w:p w:rsidR="000D72AD" w:rsidRPr="005A484C" w:rsidRDefault="00A45D94" w:rsidP="00A45D94">
      <w:pPr>
        <w:spacing w:line="360" w:lineRule="auto"/>
        <w:jc w:val="center"/>
        <w:outlineLvl w:val="0"/>
        <w:rPr>
          <w:rFonts w:ascii="Arial" w:hAnsi="Arial" w:cs="Arial"/>
          <w:b/>
          <w:sz w:val="12"/>
          <w:szCs w:val="12"/>
        </w:rPr>
      </w:pPr>
      <w:r w:rsidRPr="005A484C">
        <w:rPr>
          <w:rFonts w:ascii="Arial" w:hAnsi="Arial" w:cs="Arial"/>
          <w:b/>
          <w:sz w:val="12"/>
          <w:szCs w:val="12"/>
        </w:rPr>
        <w:t>Derived Stimulus Configuration</w:t>
      </w:r>
    </w:p>
    <w:p w:rsidR="00A45D94" w:rsidRPr="005A484C" w:rsidRDefault="00A45D94" w:rsidP="00A45D94">
      <w:pPr>
        <w:spacing w:line="360" w:lineRule="auto"/>
        <w:jc w:val="center"/>
        <w:outlineLvl w:val="0"/>
        <w:rPr>
          <w:rFonts w:ascii="Arial" w:hAnsi="Arial" w:cs="Arial"/>
          <w:b/>
          <w:sz w:val="12"/>
          <w:szCs w:val="12"/>
        </w:rPr>
      </w:pPr>
      <w:r w:rsidRPr="005A484C">
        <w:rPr>
          <w:rFonts w:ascii="Arial" w:hAnsi="Arial" w:cs="Arial"/>
          <w:b/>
          <w:sz w:val="12"/>
          <w:szCs w:val="12"/>
        </w:rPr>
        <w:t>Euclidean distance model</w:t>
      </w:r>
    </w:p>
    <w:p w:rsidR="002F7C48" w:rsidRPr="00A45D94" w:rsidRDefault="00A45D94" w:rsidP="00A45D94">
      <w:pPr>
        <w:ind w:right="-1"/>
        <w:jc w:val="both"/>
        <w:outlineLvl w:val="0"/>
        <w:rPr>
          <w:spacing w:val="-8"/>
          <w:sz w:val="22"/>
          <w:szCs w:val="22"/>
        </w:rPr>
      </w:pPr>
      <w:r w:rsidRPr="00A45D94">
        <w:rPr>
          <w:noProof/>
        </w:rPr>
        <w:drawing>
          <wp:inline distT="0" distB="0" distL="0" distR="0">
            <wp:extent cx="2760030" cy="1605081"/>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254" t="29219" r="1360" b="2519"/>
                    <a:stretch/>
                  </pic:blipFill>
                  <pic:spPr bwMode="auto">
                    <a:xfrm>
                      <a:off x="0" y="0"/>
                      <a:ext cx="2762179" cy="160633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5A484C" w:rsidRPr="005A484C" w:rsidRDefault="005A484C" w:rsidP="005A484C">
      <w:pPr>
        <w:autoSpaceDE w:val="0"/>
        <w:autoSpaceDN w:val="0"/>
        <w:adjustRightInd w:val="0"/>
        <w:jc w:val="both"/>
        <w:rPr>
          <w:b/>
          <w:spacing w:val="-8"/>
          <w:sz w:val="10"/>
          <w:szCs w:val="10"/>
          <w:lang w:eastAsia="zh-CN"/>
        </w:rPr>
      </w:pPr>
    </w:p>
    <w:p w:rsidR="005A484C" w:rsidRPr="005A484C" w:rsidRDefault="005A484C" w:rsidP="005A484C">
      <w:pPr>
        <w:autoSpaceDE w:val="0"/>
        <w:autoSpaceDN w:val="0"/>
        <w:adjustRightInd w:val="0"/>
        <w:jc w:val="both"/>
        <w:rPr>
          <w:spacing w:val="-8"/>
          <w:sz w:val="20"/>
          <w:szCs w:val="20"/>
          <w:lang w:eastAsia="zh-CN"/>
        </w:rPr>
      </w:pPr>
      <w:r w:rsidRPr="005A484C">
        <w:rPr>
          <w:b/>
          <w:spacing w:val="-8"/>
          <w:sz w:val="20"/>
          <w:szCs w:val="20"/>
          <w:lang w:eastAsia="zh-CN"/>
        </w:rPr>
        <w:t>Gambar 1</w:t>
      </w:r>
      <w:r>
        <w:rPr>
          <w:spacing w:val="-8"/>
          <w:sz w:val="20"/>
          <w:szCs w:val="20"/>
          <w:lang w:eastAsia="zh-CN"/>
        </w:rPr>
        <w:t>.</w:t>
      </w:r>
      <w:r w:rsidRPr="005A484C">
        <w:rPr>
          <w:spacing w:val="-8"/>
          <w:sz w:val="20"/>
          <w:szCs w:val="20"/>
          <w:lang w:eastAsia="zh-CN"/>
        </w:rPr>
        <w:t xml:space="preserve"> Peta Persepsi Store Image Hypermarket pusat perbelanjaan</w:t>
      </w:r>
    </w:p>
    <w:p w:rsidR="002F7C48" w:rsidRDefault="002F7C48" w:rsidP="00A45D94">
      <w:pPr>
        <w:ind w:right="-1"/>
        <w:jc w:val="both"/>
        <w:outlineLvl w:val="0"/>
        <w:rPr>
          <w:spacing w:val="-8"/>
          <w:sz w:val="22"/>
          <w:szCs w:val="22"/>
        </w:rPr>
      </w:pPr>
    </w:p>
    <w:p w:rsidR="005A484C" w:rsidRPr="005A484C" w:rsidRDefault="005A484C" w:rsidP="005A484C">
      <w:pPr>
        <w:ind w:left="284" w:hanging="284"/>
        <w:jc w:val="both"/>
        <w:rPr>
          <w:i/>
          <w:spacing w:val="-8"/>
          <w:sz w:val="22"/>
          <w:szCs w:val="22"/>
        </w:rPr>
      </w:pPr>
      <w:r w:rsidRPr="005A484C">
        <w:rPr>
          <w:spacing w:val="-8"/>
          <w:sz w:val="22"/>
          <w:szCs w:val="22"/>
        </w:rPr>
        <w:t xml:space="preserve">1. </w:t>
      </w:r>
      <w:r>
        <w:rPr>
          <w:spacing w:val="-8"/>
          <w:sz w:val="22"/>
          <w:szCs w:val="22"/>
        </w:rPr>
        <w:tab/>
      </w:r>
      <w:r w:rsidRPr="005A484C">
        <w:rPr>
          <w:i/>
          <w:spacing w:val="-8"/>
          <w:sz w:val="22"/>
          <w:szCs w:val="22"/>
        </w:rPr>
        <w:t>Interior</w:t>
      </w:r>
    </w:p>
    <w:p w:rsidR="005A484C" w:rsidRPr="00B5795F" w:rsidRDefault="005A484C" w:rsidP="005A484C">
      <w:pPr>
        <w:ind w:left="284"/>
        <w:jc w:val="both"/>
        <w:rPr>
          <w:spacing w:val="-8"/>
          <w:sz w:val="22"/>
          <w:szCs w:val="22"/>
        </w:rPr>
      </w:pPr>
      <w:r w:rsidRPr="00B5795F">
        <w:rPr>
          <w:spacing w:val="-8"/>
          <w:sz w:val="22"/>
          <w:szCs w:val="22"/>
        </w:rPr>
        <w:t>Menariknya desain dalam toko (Q1.1) yang berada dalam koordinat 0,49; -0,51, Penataan rak-rak barang yang baik (Q1.2)yang be</w:t>
      </w:r>
      <w:r w:rsidR="00B5795F">
        <w:rPr>
          <w:spacing w:val="-8"/>
          <w:sz w:val="22"/>
          <w:szCs w:val="22"/>
        </w:rPr>
        <w:t>rada dalam koordinat 1,3</w:t>
      </w:r>
      <w:r w:rsidRPr="00B5795F">
        <w:rPr>
          <w:spacing w:val="-8"/>
          <w:sz w:val="22"/>
          <w:szCs w:val="22"/>
        </w:rPr>
        <w:t>; -0,27, dan Lightning yang disajikan sesuai dengan interior toko (Q1.3)y</w:t>
      </w:r>
      <w:r w:rsidR="00B5795F">
        <w:rPr>
          <w:spacing w:val="-8"/>
          <w:sz w:val="22"/>
          <w:szCs w:val="22"/>
        </w:rPr>
        <w:t>ang berada dalam koordinat 1,07</w:t>
      </w:r>
      <w:r w:rsidRPr="00B5795F">
        <w:rPr>
          <w:spacing w:val="-8"/>
          <w:sz w:val="22"/>
          <w:szCs w:val="22"/>
        </w:rPr>
        <w:t>; -0,18 berada dalam 1 kua</w:t>
      </w:r>
      <w:r w:rsidR="00B5795F">
        <w:rPr>
          <w:spacing w:val="-8"/>
          <w:sz w:val="22"/>
          <w:szCs w:val="22"/>
        </w:rPr>
        <w:softHyphen/>
      </w:r>
      <w:r w:rsidRPr="00B5795F">
        <w:rPr>
          <w:spacing w:val="-8"/>
          <w:sz w:val="22"/>
          <w:szCs w:val="22"/>
        </w:rPr>
        <w:t xml:space="preserve">dran tepatnya di kuadran 3 dimana tiap </w:t>
      </w:r>
      <w:r w:rsidR="00B5795F">
        <w:rPr>
          <w:spacing w:val="-8"/>
          <w:sz w:val="22"/>
          <w:szCs w:val="22"/>
        </w:rPr>
        <w:t>indicator</w:t>
      </w:r>
      <w:r w:rsidR="00B5795F">
        <w:rPr>
          <w:spacing w:val="-8"/>
          <w:sz w:val="22"/>
          <w:szCs w:val="22"/>
        </w:rPr>
        <w:softHyphen/>
      </w:r>
      <w:r w:rsidRPr="00B5795F">
        <w:rPr>
          <w:spacing w:val="-8"/>
          <w:sz w:val="22"/>
          <w:szCs w:val="22"/>
        </w:rPr>
        <w:t>nya saling berpengaruh. Hal ini dibuktikan dengan tiap indikator yang telah disajikan dengan baik tetapi tidak mendapat tanggapan yang baik dari konsumen. Hypermarket dalam pusat perbelanja</w:t>
      </w:r>
      <w:r w:rsidR="00B5795F">
        <w:rPr>
          <w:spacing w:val="-8"/>
          <w:sz w:val="22"/>
          <w:szCs w:val="22"/>
        </w:rPr>
        <w:softHyphen/>
      </w:r>
      <w:r w:rsidRPr="00B5795F">
        <w:rPr>
          <w:spacing w:val="-8"/>
          <w:sz w:val="22"/>
          <w:szCs w:val="22"/>
        </w:rPr>
        <w:t xml:space="preserve">an perlu meningkatkan </w:t>
      </w:r>
      <w:r w:rsidRPr="00B5795F">
        <w:rPr>
          <w:i/>
          <w:spacing w:val="-8"/>
          <w:sz w:val="22"/>
          <w:szCs w:val="22"/>
        </w:rPr>
        <w:t>interiornya</w:t>
      </w:r>
      <w:r w:rsidRPr="00B5795F">
        <w:rPr>
          <w:spacing w:val="-8"/>
          <w:sz w:val="22"/>
          <w:szCs w:val="22"/>
        </w:rPr>
        <w:t>, karena walau</w:t>
      </w:r>
      <w:r w:rsidR="00B5795F">
        <w:rPr>
          <w:spacing w:val="-8"/>
          <w:sz w:val="22"/>
          <w:szCs w:val="22"/>
        </w:rPr>
        <w:softHyphen/>
      </w:r>
      <w:r w:rsidRPr="00B5795F">
        <w:rPr>
          <w:spacing w:val="-8"/>
          <w:sz w:val="22"/>
          <w:szCs w:val="22"/>
        </w:rPr>
        <w:t>pun apa yang disajikan itu baik tetapi tidak ditanggapi dengan baik bukan berarti konsumen tidak menyukainya karena berdasarkan data kuisioner banyak konsumen yang cukup menyu</w:t>
      </w:r>
      <w:r w:rsidR="00B5795F">
        <w:rPr>
          <w:spacing w:val="-8"/>
          <w:sz w:val="22"/>
          <w:szCs w:val="22"/>
        </w:rPr>
        <w:softHyphen/>
      </w:r>
      <w:r w:rsidRPr="00B5795F">
        <w:rPr>
          <w:spacing w:val="-8"/>
          <w:sz w:val="22"/>
          <w:szCs w:val="22"/>
        </w:rPr>
        <w:t xml:space="preserve">kai </w:t>
      </w:r>
      <w:r w:rsidRPr="00B5795F">
        <w:rPr>
          <w:i/>
          <w:spacing w:val="-8"/>
          <w:sz w:val="22"/>
          <w:szCs w:val="22"/>
        </w:rPr>
        <w:t xml:space="preserve">interior </w:t>
      </w:r>
      <w:r w:rsidRPr="00B5795F">
        <w:rPr>
          <w:spacing w:val="-8"/>
          <w:sz w:val="22"/>
          <w:szCs w:val="22"/>
        </w:rPr>
        <w:t>Hypermarket dalam pusat perbelanja</w:t>
      </w:r>
      <w:r w:rsidR="00B5795F">
        <w:rPr>
          <w:spacing w:val="-8"/>
          <w:sz w:val="22"/>
          <w:szCs w:val="22"/>
        </w:rPr>
        <w:softHyphen/>
      </w:r>
      <w:r w:rsidRPr="00B5795F">
        <w:rPr>
          <w:spacing w:val="-8"/>
          <w:sz w:val="22"/>
          <w:szCs w:val="22"/>
        </w:rPr>
        <w:t>anhanya saja mereka tidak terlalu memper</w:t>
      </w:r>
      <w:r w:rsidR="00B5795F">
        <w:rPr>
          <w:spacing w:val="-8"/>
          <w:sz w:val="22"/>
          <w:szCs w:val="22"/>
        </w:rPr>
        <w:softHyphen/>
      </w:r>
      <w:r w:rsidRPr="00B5795F">
        <w:rPr>
          <w:spacing w:val="-8"/>
          <w:sz w:val="22"/>
          <w:szCs w:val="22"/>
        </w:rPr>
        <w:t>duli</w:t>
      </w:r>
      <w:r w:rsidR="00B5795F">
        <w:rPr>
          <w:spacing w:val="-8"/>
          <w:sz w:val="22"/>
          <w:szCs w:val="22"/>
        </w:rPr>
        <w:softHyphen/>
      </w:r>
      <w:r w:rsidRPr="00B5795F">
        <w:rPr>
          <w:spacing w:val="-8"/>
          <w:sz w:val="22"/>
          <w:szCs w:val="22"/>
        </w:rPr>
        <w:t>kan</w:t>
      </w:r>
      <w:r w:rsidR="00B5795F">
        <w:rPr>
          <w:spacing w:val="-8"/>
          <w:sz w:val="22"/>
          <w:szCs w:val="22"/>
        </w:rPr>
        <w:softHyphen/>
      </w:r>
      <w:r w:rsidRPr="00B5795F">
        <w:rPr>
          <w:spacing w:val="-8"/>
          <w:sz w:val="22"/>
          <w:szCs w:val="22"/>
        </w:rPr>
        <w:t xml:space="preserve">nya, sehingga bagaimanapun juga tetap harus dijaga kualitas </w:t>
      </w:r>
      <w:r w:rsidRPr="00B5795F">
        <w:rPr>
          <w:i/>
          <w:spacing w:val="-8"/>
          <w:sz w:val="22"/>
          <w:szCs w:val="22"/>
        </w:rPr>
        <w:t xml:space="preserve">interiornya, </w:t>
      </w:r>
      <w:r w:rsidRPr="00B5795F">
        <w:rPr>
          <w:spacing w:val="-8"/>
          <w:sz w:val="22"/>
          <w:szCs w:val="22"/>
        </w:rPr>
        <w:t>sehingga secara tidak mengecewakan konsumen</w:t>
      </w:r>
    </w:p>
    <w:p w:rsidR="005A484C" w:rsidRPr="00B5795F" w:rsidRDefault="005A484C" w:rsidP="005A484C">
      <w:pPr>
        <w:ind w:left="284" w:hanging="284"/>
        <w:jc w:val="both"/>
        <w:rPr>
          <w:i/>
          <w:spacing w:val="-8"/>
          <w:sz w:val="22"/>
          <w:szCs w:val="22"/>
        </w:rPr>
      </w:pPr>
      <w:r w:rsidRPr="00B5795F">
        <w:rPr>
          <w:spacing w:val="-8"/>
          <w:sz w:val="22"/>
          <w:szCs w:val="22"/>
        </w:rPr>
        <w:t xml:space="preserve">2. </w:t>
      </w:r>
      <w:r w:rsidRPr="00B5795F">
        <w:rPr>
          <w:spacing w:val="-8"/>
          <w:sz w:val="22"/>
          <w:szCs w:val="22"/>
        </w:rPr>
        <w:tab/>
      </w:r>
      <w:r w:rsidRPr="00B5795F">
        <w:rPr>
          <w:i/>
          <w:spacing w:val="-8"/>
          <w:sz w:val="22"/>
          <w:szCs w:val="22"/>
        </w:rPr>
        <w:t>Merchandise</w:t>
      </w:r>
    </w:p>
    <w:p w:rsidR="005A484C" w:rsidRPr="00B5795F" w:rsidRDefault="005A484C" w:rsidP="005A484C">
      <w:pPr>
        <w:ind w:left="284" w:hanging="284"/>
        <w:jc w:val="both"/>
        <w:rPr>
          <w:spacing w:val="-8"/>
          <w:sz w:val="22"/>
          <w:szCs w:val="22"/>
        </w:rPr>
      </w:pPr>
      <w:r w:rsidRPr="00B5795F">
        <w:rPr>
          <w:spacing w:val="-8"/>
          <w:sz w:val="22"/>
          <w:szCs w:val="22"/>
        </w:rPr>
        <w:tab/>
        <w:t xml:space="preserve">Kelengkapan produk (Q2.1) </w:t>
      </w:r>
      <w:r w:rsidR="00B5795F">
        <w:rPr>
          <w:spacing w:val="-8"/>
          <w:sz w:val="22"/>
          <w:szCs w:val="22"/>
        </w:rPr>
        <w:t>yang berada dalam koordinat 1,5</w:t>
      </w:r>
      <w:r w:rsidRPr="00B5795F">
        <w:rPr>
          <w:spacing w:val="-8"/>
          <w:sz w:val="22"/>
          <w:szCs w:val="22"/>
        </w:rPr>
        <w:t xml:space="preserve">; 0,002, Ketersediaan barang (Q2.2) </w:t>
      </w:r>
      <w:r w:rsidR="00B5795F">
        <w:rPr>
          <w:spacing w:val="-8"/>
          <w:sz w:val="22"/>
          <w:szCs w:val="22"/>
        </w:rPr>
        <w:t>yang berada dalam koordinat 1,3</w:t>
      </w:r>
      <w:r w:rsidRPr="00B5795F">
        <w:rPr>
          <w:spacing w:val="-8"/>
          <w:sz w:val="22"/>
          <w:szCs w:val="22"/>
        </w:rPr>
        <w:t>; 0,004, dan Pembaharuan variasi produk (Q2.3) y</w:t>
      </w:r>
      <w:r w:rsidR="00B5795F">
        <w:rPr>
          <w:spacing w:val="-8"/>
          <w:sz w:val="22"/>
          <w:szCs w:val="22"/>
        </w:rPr>
        <w:t>ang berada dalam koordinat 0,92</w:t>
      </w:r>
      <w:r w:rsidRPr="00B5795F">
        <w:rPr>
          <w:spacing w:val="-8"/>
          <w:sz w:val="22"/>
          <w:szCs w:val="22"/>
        </w:rPr>
        <w:t>; 0,01 memiliki posisi di kuadran 1 diamana ketiga indikator ini merupakan power bagi Hypermarket dalam pusat perbelanja</w:t>
      </w:r>
      <w:r w:rsidR="00B5795F">
        <w:rPr>
          <w:spacing w:val="-8"/>
          <w:sz w:val="22"/>
          <w:szCs w:val="22"/>
        </w:rPr>
        <w:softHyphen/>
      </w:r>
      <w:r w:rsidRPr="00B5795F">
        <w:rPr>
          <w:spacing w:val="-8"/>
          <w:sz w:val="22"/>
          <w:szCs w:val="22"/>
        </w:rPr>
        <w:t>ankarena merupakan sajian image yang baik dan mendapat tanggapan yang baik pula dari konsu</w:t>
      </w:r>
      <w:r w:rsidR="00B5795F">
        <w:rPr>
          <w:spacing w:val="-8"/>
          <w:sz w:val="22"/>
          <w:szCs w:val="22"/>
        </w:rPr>
        <w:softHyphen/>
      </w:r>
      <w:r w:rsidRPr="00B5795F">
        <w:rPr>
          <w:spacing w:val="-8"/>
          <w:sz w:val="22"/>
          <w:szCs w:val="22"/>
        </w:rPr>
        <w:t>men, perlu mempertahankannya karena inilah keunggulan dari Hypermarket dalam pusat perbe</w:t>
      </w:r>
      <w:r w:rsidR="00B5795F">
        <w:rPr>
          <w:spacing w:val="-8"/>
          <w:sz w:val="22"/>
          <w:szCs w:val="22"/>
        </w:rPr>
        <w:softHyphen/>
      </w:r>
      <w:r w:rsidRPr="00B5795F">
        <w:rPr>
          <w:spacing w:val="-8"/>
          <w:sz w:val="22"/>
          <w:szCs w:val="22"/>
        </w:rPr>
        <w:t>lanja</w:t>
      </w:r>
      <w:r w:rsidR="00B5795F">
        <w:rPr>
          <w:spacing w:val="-8"/>
          <w:sz w:val="22"/>
          <w:szCs w:val="22"/>
        </w:rPr>
        <w:softHyphen/>
      </w:r>
      <w:r w:rsidRPr="00B5795F">
        <w:rPr>
          <w:spacing w:val="-8"/>
          <w:sz w:val="22"/>
          <w:szCs w:val="22"/>
        </w:rPr>
        <w:t>anyang membuat konsumen senang berbe</w:t>
      </w:r>
      <w:r w:rsidR="00B5795F">
        <w:rPr>
          <w:spacing w:val="-8"/>
          <w:sz w:val="22"/>
          <w:szCs w:val="22"/>
        </w:rPr>
        <w:softHyphen/>
      </w:r>
      <w:r w:rsidRPr="00B5795F">
        <w:rPr>
          <w:spacing w:val="-8"/>
          <w:sz w:val="22"/>
          <w:szCs w:val="22"/>
        </w:rPr>
        <w:t>lanja di dalamnya, sedangkan untuk indikator Kualitas Barang (Q2.4) y</w:t>
      </w:r>
      <w:r w:rsidR="00B5795F">
        <w:rPr>
          <w:spacing w:val="-8"/>
          <w:sz w:val="22"/>
          <w:szCs w:val="22"/>
        </w:rPr>
        <w:t>ang berada dalam koordinat 1,48</w:t>
      </w:r>
      <w:r w:rsidRPr="00B5795F">
        <w:rPr>
          <w:spacing w:val="-8"/>
          <w:sz w:val="22"/>
          <w:szCs w:val="22"/>
        </w:rPr>
        <w:t>; -0,25 memiliki posisi di kuadran 3 dimana kualitas barang cukup baik hanya saja tanggapan konsumen kurang baik, maka dari itu perlu meningkatkannya lebih lagi karena bisa saja hal ini terjadi karena ada beberapa konsumen yang memiliki pengalaman kurang menyenangkan misalnya barang tidak kadaluarsa.</w:t>
      </w:r>
    </w:p>
    <w:p w:rsidR="005A484C" w:rsidRPr="00B5795F" w:rsidRDefault="005A484C" w:rsidP="005A484C">
      <w:pPr>
        <w:ind w:left="284" w:hanging="284"/>
        <w:jc w:val="both"/>
        <w:rPr>
          <w:i/>
          <w:spacing w:val="-8"/>
          <w:sz w:val="22"/>
          <w:szCs w:val="22"/>
        </w:rPr>
      </w:pPr>
      <w:r w:rsidRPr="00B5795F">
        <w:rPr>
          <w:spacing w:val="-8"/>
          <w:sz w:val="22"/>
          <w:szCs w:val="22"/>
        </w:rPr>
        <w:t xml:space="preserve">3. </w:t>
      </w:r>
      <w:r w:rsidRPr="00B5795F">
        <w:rPr>
          <w:spacing w:val="-8"/>
          <w:sz w:val="22"/>
          <w:szCs w:val="22"/>
        </w:rPr>
        <w:tab/>
      </w:r>
      <w:r w:rsidRPr="00B5795F">
        <w:rPr>
          <w:i/>
          <w:spacing w:val="-8"/>
          <w:sz w:val="22"/>
          <w:szCs w:val="22"/>
        </w:rPr>
        <w:t>Excellent Customer Service</w:t>
      </w:r>
    </w:p>
    <w:p w:rsidR="005A484C" w:rsidRPr="00B5795F" w:rsidRDefault="005A484C" w:rsidP="005A484C">
      <w:pPr>
        <w:ind w:left="284" w:hanging="284"/>
        <w:jc w:val="both"/>
        <w:rPr>
          <w:spacing w:val="-8"/>
          <w:sz w:val="22"/>
          <w:szCs w:val="22"/>
        </w:rPr>
      </w:pPr>
      <w:r w:rsidRPr="00B5795F">
        <w:rPr>
          <w:spacing w:val="-8"/>
          <w:sz w:val="22"/>
          <w:szCs w:val="22"/>
        </w:rPr>
        <w:tab/>
        <w:t>Kemudahan dalam pembayaran (Q3.3) yang ber</w:t>
      </w:r>
      <w:r w:rsidR="00B5795F">
        <w:rPr>
          <w:spacing w:val="-8"/>
          <w:sz w:val="22"/>
          <w:szCs w:val="22"/>
        </w:rPr>
        <w:softHyphen/>
      </w:r>
      <w:r w:rsidRPr="00B5795F">
        <w:rPr>
          <w:spacing w:val="-8"/>
          <w:sz w:val="22"/>
          <w:szCs w:val="22"/>
        </w:rPr>
        <w:t>ada dalam koordinat 0,75; 0,72, Penguasaan mengenai informasi toko dan barang (Q 3.4) yang berada dalam koordinat 0,67; 1,10 dan Keramah</w:t>
      </w:r>
      <w:r w:rsidR="00B5795F">
        <w:rPr>
          <w:spacing w:val="-8"/>
          <w:sz w:val="22"/>
          <w:szCs w:val="22"/>
        </w:rPr>
        <w:softHyphen/>
      </w:r>
      <w:r w:rsidRPr="00B5795F">
        <w:rPr>
          <w:spacing w:val="-8"/>
          <w:sz w:val="22"/>
          <w:szCs w:val="22"/>
        </w:rPr>
        <w:t>an pramuniaga (Q3.5) yang berada dala</w:t>
      </w:r>
      <w:r w:rsidR="00B5795F">
        <w:rPr>
          <w:spacing w:val="-8"/>
          <w:sz w:val="22"/>
          <w:szCs w:val="22"/>
        </w:rPr>
        <w:t>m koor</w:t>
      </w:r>
      <w:r w:rsidR="00B5795F">
        <w:rPr>
          <w:spacing w:val="-8"/>
          <w:sz w:val="22"/>
          <w:szCs w:val="22"/>
        </w:rPr>
        <w:softHyphen/>
        <w:t>dinat 0,84</w:t>
      </w:r>
      <w:r w:rsidRPr="00B5795F">
        <w:rPr>
          <w:spacing w:val="-8"/>
          <w:sz w:val="22"/>
          <w:szCs w:val="22"/>
        </w:rPr>
        <w:t>; 0,78 berada pada posisi kuadran 3 dimana ketiga indikator ini merupakan hal yang dapat membuat image Hypermarket dalam pusat perbelanjaanmenjadi baik dan mendapat tanggap</w:t>
      </w:r>
      <w:r w:rsidR="00B5795F">
        <w:rPr>
          <w:spacing w:val="-8"/>
          <w:sz w:val="22"/>
          <w:szCs w:val="22"/>
        </w:rPr>
        <w:softHyphen/>
      </w:r>
      <w:r w:rsidRPr="00B5795F">
        <w:rPr>
          <w:spacing w:val="-8"/>
          <w:sz w:val="22"/>
          <w:szCs w:val="22"/>
        </w:rPr>
        <w:t>an yang baik pula dari konsumen. Maka dari itu untuk ketiga indikator ini perlu mempertahankan</w:t>
      </w:r>
      <w:r w:rsidR="00B5795F">
        <w:rPr>
          <w:spacing w:val="-8"/>
          <w:sz w:val="22"/>
          <w:szCs w:val="22"/>
        </w:rPr>
        <w:softHyphen/>
      </w:r>
      <w:r w:rsidRPr="00B5795F">
        <w:rPr>
          <w:spacing w:val="-8"/>
          <w:sz w:val="22"/>
          <w:szCs w:val="22"/>
        </w:rPr>
        <w:t>nya. Untuk Kecepatan kasir (Q3.1) ya</w:t>
      </w:r>
      <w:r w:rsidR="00B5795F">
        <w:rPr>
          <w:spacing w:val="-8"/>
          <w:sz w:val="22"/>
          <w:szCs w:val="22"/>
        </w:rPr>
        <w:t>ng berada dalam koordinat -0,09</w:t>
      </w:r>
      <w:r w:rsidRPr="00B5795F">
        <w:rPr>
          <w:spacing w:val="-8"/>
          <w:sz w:val="22"/>
          <w:szCs w:val="22"/>
        </w:rPr>
        <w:t>; -1,24 berada pada kuadran 4 yang berarti indikator ini dapat membuat image Hypermarket dalam pusat perbelanjaanmenjadi sedikit turun, walaupun penanganan konsumen pada hari Sabtu Minggu atau tanggal muda dengan hari-hari biasa atau tanggal tua tentu ber</w:t>
      </w:r>
      <w:r w:rsidR="00B5795F">
        <w:rPr>
          <w:spacing w:val="-8"/>
          <w:sz w:val="22"/>
          <w:szCs w:val="22"/>
        </w:rPr>
        <w:softHyphen/>
      </w:r>
      <w:r w:rsidRPr="00B5795F">
        <w:rPr>
          <w:spacing w:val="-8"/>
          <w:sz w:val="22"/>
          <w:szCs w:val="22"/>
        </w:rPr>
        <w:t>beda karena terkadang bagian kasir suka me</w:t>
      </w:r>
      <w:r w:rsidR="00B5795F">
        <w:rPr>
          <w:spacing w:val="-8"/>
          <w:sz w:val="22"/>
          <w:szCs w:val="22"/>
        </w:rPr>
        <w:softHyphen/>
      </w:r>
      <w:r w:rsidRPr="00B5795F">
        <w:rPr>
          <w:spacing w:val="-8"/>
          <w:sz w:val="22"/>
          <w:szCs w:val="22"/>
        </w:rPr>
        <w:t>remeh</w:t>
      </w:r>
      <w:r w:rsidR="00B5795F">
        <w:rPr>
          <w:spacing w:val="-8"/>
          <w:sz w:val="22"/>
          <w:szCs w:val="22"/>
        </w:rPr>
        <w:softHyphen/>
      </w:r>
      <w:r w:rsidRPr="00B5795F">
        <w:rPr>
          <w:spacing w:val="-8"/>
          <w:sz w:val="22"/>
          <w:szCs w:val="22"/>
        </w:rPr>
        <w:t>kan suasana sepi, tetapi bagaimanapun juga perlu menunjukkan kualitasnya sebagai ritel besar yang sukses sehingga untuk indikator ini sangat perlu diperbaiki agar konsumen dapat lebih puas dan tidak merasa rugi atas pengorbanan yang dikeluarkan. Untuk indikator Ketelitian kasir (Q3.2) yang berada pada koordinat 0,19; -0,56 dengan posisi di kuadran 3 yang berarti bagian kasir telah teliti dalam melaksanakan tugasnya tetapi konsumen tidak menanggapinya dengan baik. Hal ini dapat dikarenakan beberapa kesalah</w:t>
      </w:r>
      <w:r w:rsidR="00B5795F">
        <w:rPr>
          <w:spacing w:val="-8"/>
          <w:sz w:val="22"/>
          <w:szCs w:val="22"/>
        </w:rPr>
        <w:softHyphen/>
      </w:r>
      <w:r w:rsidRPr="00B5795F">
        <w:rPr>
          <w:spacing w:val="-8"/>
          <w:sz w:val="22"/>
          <w:szCs w:val="22"/>
        </w:rPr>
        <w:t>an kecil seperti kesalahan perhitungan dan se</w:t>
      </w:r>
      <w:r w:rsidR="00B5795F">
        <w:rPr>
          <w:spacing w:val="-8"/>
          <w:sz w:val="22"/>
          <w:szCs w:val="22"/>
        </w:rPr>
        <w:softHyphen/>
      </w:r>
      <w:r w:rsidRPr="00B5795F">
        <w:rPr>
          <w:spacing w:val="-8"/>
          <w:sz w:val="22"/>
          <w:szCs w:val="22"/>
        </w:rPr>
        <w:t>bagai</w:t>
      </w:r>
      <w:r w:rsidR="00B5795F">
        <w:rPr>
          <w:spacing w:val="-8"/>
          <w:sz w:val="22"/>
          <w:szCs w:val="22"/>
        </w:rPr>
        <w:softHyphen/>
      </w:r>
      <w:r w:rsidRPr="00B5795F">
        <w:rPr>
          <w:spacing w:val="-8"/>
          <w:sz w:val="22"/>
          <w:szCs w:val="22"/>
        </w:rPr>
        <w:t xml:space="preserve">nya yang jarang terjadi, tetapi apabila sekali terjadi maka dapat membuat Hypermarket dalam puat perbelanaan menjadi sedikit turun dalam mata konsumen. Secara keseluruhan image </w:t>
      </w:r>
      <w:r w:rsidRPr="00B5795F">
        <w:rPr>
          <w:i/>
          <w:spacing w:val="-8"/>
          <w:sz w:val="22"/>
          <w:szCs w:val="22"/>
        </w:rPr>
        <w:t xml:space="preserve"> Excellent Customer Service </w:t>
      </w:r>
      <w:r w:rsidRPr="00B5795F">
        <w:rPr>
          <w:spacing w:val="-8"/>
          <w:sz w:val="22"/>
          <w:szCs w:val="22"/>
        </w:rPr>
        <w:t>perlu diperbaiki dan lebih ditingkatkan untuk mencapai kepuasan konsumen.</w:t>
      </w:r>
    </w:p>
    <w:p w:rsidR="005A484C" w:rsidRPr="00B5795F" w:rsidRDefault="005A484C" w:rsidP="005A484C">
      <w:pPr>
        <w:ind w:left="284" w:hanging="284"/>
        <w:jc w:val="both"/>
        <w:rPr>
          <w:i/>
          <w:spacing w:val="-8"/>
          <w:sz w:val="22"/>
          <w:szCs w:val="22"/>
        </w:rPr>
      </w:pPr>
      <w:r w:rsidRPr="00B5795F">
        <w:rPr>
          <w:spacing w:val="-8"/>
          <w:sz w:val="22"/>
          <w:szCs w:val="22"/>
        </w:rPr>
        <w:t xml:space="preserve">4. </w:t>
      </w:r>
      <w:r w:rsidRPr="00B5795F">
        <w:rPr>
          <w:spacing w:val="-8"/>
          <w:sz w:val="22"/>
          <w:szCs w:val="22"/>
        </w:rPr>
        <w:tab/>
      </w:r>
      <w:r w:rsidRPr="00B5795F">
        <w:rPr>
          <w:i/>
          <w:spacing w:val="-8"/>
          <w:sz w:val="22"/>
          <w:szCs w:val="22"/>
        </w:rPr>
        <w:t>Price Range</w:t>
      </w:r>
    </w:p>
    <w:p w:rsidR="005A484C" w:rsidRPr="00B5795F" w:rsidRDefault="005A484C" w:rsidP="005A484C">
      <w:pPr>
        <w:ind w:left="284"/>
        <w:jc w:val="both"/>
        <w:rPr>
          <w:spacing w:val="-8"/>
          <w:sz w:val="22"/>
          <w:szCs w:val="22"/>
        </w:rPr>
      </w:pPr>
      <w:r w:rsidRPr="00B5795F">
        <w:rPr>
          <w:spacing w:val="-8"/>
          <w:sz w:val="22"/>
          <w:szCs w:val="22"/>
        </w:rPr>
        <w:t>Harga terjangkau/murah (Q4.1) yang berada dalam koordinat -2,03; 0,21, Kesesuaian harga dengan kualitas barang (Q4.2) ya</w:t>
      </w:r>
      <w:r w:rsidR="00B5795F">
        <w:rPr>
          <w:spacing w:val="-8"/>
          <w:sz w:val="22"/>
          <w:szCs w:val="22"/>
        </w:rPr>
        <w:t>ng berada dalam koordinat -1,08</w:t>
      </w:r>
      <w:r w:rsidRPr="00B5795F">
        <w:rPr>
          <w:spacing w:val="-8"/>
          <w:sz w:val="22"/>
          <w:szCs w:val="22"/>
        </w:rPr>
        <w:t>; 0,27, Ada tidaknya pemberian diskon (Q4.3) yang berada dalam koordinat -2,22; 0,10, Adanya kerja sama dengan bank (Q4.4) yang berada dalam koordinat -1,55; 0,19, Adanya kupon berhadiah atau voucher (Q4.5)yang berada dalam koordinat -2,04; 0,26, dan Ada tidaknya pemberian brosur (Q4.6) yang berada dalam koordinat -0,22; 0,91 memiliki posisi di kuadran 2 yang berarti Hypermarket dalam pusat perbelanja</w:t>
      </w:r>
      <w:r w:rsidR="00B5795F">
        <w:rPr>
          <w:spacing w:val="-8"/>
          <w:sz w:val="22"/>
          <w:szCs w:val="22"/>
        </w:rPr>
        <w:softHyphen/>
      </w:r>
      <w:r w:rsidRPr="00B5795F">
        <w:rPr>
          <w:spacing w:val="-8"/>
          <w:sz w:val="22"/>
          <w:szCs w:val="22"/>
        </w:rPr>
        <w:t>ansendiri tidak terlalu fokus pada keenam indikator ini tapi tanggapan dari konsumen cukup baik. Hal ini dapat disebabkan adanya kepercaya</w:t>
      </w:r>
      <w:r w:rsidR="00B5795F">
        <w:rPr>
          <w:spacing w:val="-8"/>
          <w:sz w:val="22"/>
          <w:szCs w:val="22"/>
        </w:rPr>
        <w:softHyphen/>
      </w:r>
      <w:r w:rsidRPr="00B5795F">
        <w:rPr>
          <w:spacing w:val="-8"/>
          <w:sz w:val="22"/>
          <w:szCs w:val="22"/>
        </w:rPr>
        <w:t>an dan kepuasan tersendiri dari konsumen yang tidak disadari.Seperti soal harga, Hypermarket dalam pusat perbelanjaanmemiliki harga yang lebih baik, tetapi karena kelengkapan, kemudahan pembayaran, dan kenyamanan yang diberikan maka membuat konsumen tidak memikirkan harga.Atau seperti kupon undian. Secara kese</w:t>
      </w:r>
      <w:r w:rsidR="00B5795F">
        <w:rPr>
          <w:spacing w:val="-8"/>
          <w:sz w:val="22"/>
          <w:szCs w:val="22"/>
        </w:rPr>
        <w:softHyphen/>
      </w:r>
      <w:r w:rsidRPr="00B5795F">
        <w:rPr>
          <w:spacing w:val="-8"/>
          <w:sz w:val="22"/>
          <w:szCs w:val="22"/>
        </w:rPr>
        <w:t>luruh</w:t>
      </w:r>
      <w:r w:rsidR="00B5795F">
        <w:rPr>
          <w:spacing w:val="-8"/>
          <w:sz w:val="22"/>
          <w:szCs w:val="22"/>
        </w:rPr>
        <w:softHyphen/>
      </w:r>
      <w:r w:rsidRPr="00B5795F">
        <w:rPr>
          <w:spacing w:val="-8"/>
          <w:sz w:val="22"/>
          <w:szCs w:val="22"/>
        </w:rPr>
        <w:t xml:space="preserve">an image </w:t>
      </w:r>
      <w:r w:rsidRPr="00B5795F">
        <w:rPr>
          <w:i/>
          <w:spacing w:val="-8"/>
          <w:sz w:val="22"/>
          <w:szCs w:val="22"/>
        </w:rPr>
        <w:t xml:space="preserve">price range </w:t>
      </w:r>
      <w:r w:rsidRPr="00B5795F">
        <w:rPr>
          <w:spacing w:val="-8"/>
          <w:sz w:val="22"/>
          <w:szCs w:val="22"/>
        </w:rPr>
        <w:t>cukup baik akan tetapi juga perlu meningkatkannya karena telah men</w:t>
      </w:r>
      <w:r w:rsidR="00B5795F">
        <w:rPr>
          <w:spacing w:val="-8"/>
          <w:sz w:val="22"/>
          <w:szCs w:val="22"/>
        </w:rPr>
        <w:softHyphen/>
      </w:r>
      <w:r w:rsidRPr="00B5795F">
        <w:rPr>
          <w:spacing w:val="-8"/>
          <w:sz w:val="22"/>
          <w:szCs w:val="22"/>
        </w:rPr>
        <w:t>dapat tanggapan yang baik dari konsumen.</w:t>
      </w:r>
    </w:p>
    <w:p w:rsidR="005A484C" w:rsidRPr="00B5795F" w:rsidRDefault="005A484C" w:rsidP="005A484C">
      <w:pPr>
        <w:ind w:left="284" w:hanging="284"/>
        <w:jc w:val="both"/>
        <w:rPr>
          <w:i/>
          <w:spacing w:val="-8"/>
          <w:sz w:val="22"/>
          <w:szCs w:val="22"/>
        </w:rPr>
      </w:pPr>
      <w:r w:rsidRPr="00B5795F">
        <w:rPr>
          <w:spacing w:val="-8"/>
          <w:sz w:val="22"/>
          <w:szCs w:val="22"/>
        </w:rPr>
        <w:t xml:space="preserve">5. </w:t>
      </w:r>
      <w:r w:rsidR="00067710" w:rsidRPr="00B5795F">
        <w:rPr>
          <w:spacing w:val="-8"/>
          <w:sz w:val="22"/>
          <w:szCs w:val="22"/>
        </w:rPr>
        <w:tab/>
      </w:r>
      <w:r w:rsidRPr="00B5795F">
        <w:rPr>
          <w:i/>
          <w:spacing w:val="-8"/>
          <w:sz w:val="22"/>
          <w:szCs w:val="22"/>
        </w:rPr>
        <w:t>Brand Name</w:t>
      </w:r>
    </w:p>
    <w:p w:rsidR="005A484C" w:rsidRPr="00B5795F" w:rsidRDefault="00067710" w:rsidP="005A484C">
      <w:pPr>
        <w:ind w:left="284" w:hanging="284"/>
        <w:jc w:val="both"/>
        <w:rPr>
          <w:spacing w:val="-8"/>
          <w:sz w:val="22"/>
          <w:szCs w:val="22"/>
        </w:rPr>
      </w:pPr>
      <w:r w:rsidRPr="00B5795F">
        <w:rPr>
          <w:spacing w:val="-8"/>
          <w:sz w:val="22"/>
          <w:szCs w:val="22"/>
        </w:rPr>
        <w:tab/>
      </w:r>
      <w:r w:rsidR="00B5795F">
        <w:rPr>
          <w:spacing w:val="-8"/>
          <w:sz w:val="22"/>
          <w:szCs w:val="22"/>
        </w:rPr>
        <w:t>Pengaruh nama/</w:t>
      </w:r>
      <w:r w:rsidR="005A484C" w:rsidRPr="00B5795F">
        <w:rPr>
          <w:spacing w:val="-8"/>
          <w:sz w:val="22"/>
          <w:szCs w:val="22"/>
        </w:rPr>
        <w:t>merk Hypermart dalam menarik minat belanja (Q5.1) y</w:t>
      </w:r>
      <w:r w:rsidR="00B5795F">
        <w:rPr>
          <w:spacing w:val="-8"/>
          <w:sz w:val="22"/>
          <w:szCs w:val="22"/>
        </w:rPr>
        <w:t>ang berada dalam koordinat -1,2</w:t>
      </w:r>
      <w:r w:rsidR="005A484C" w:rsidRPr="00B5795F">
        <w:rPr>
          <w:spacing w:val="-8"/>
          <w:sz w:val="22"/>
          <w:szCs w:val="22"/>
        </w:rPr>
        <w:t>; -1,55 terletak di kuadran 4 yang berarti Hypermarket dalam pusat perbelanjaanitu sendiri tidak terlalu mampu membuat konsumen tertarik untuk berbelanja disana walaupun konsumen juga senang berbelanja di Hypermarket dalam pusat perbelanjaan, maka dari itu perlu memperbaiki dan meningkatkan lagi nama brandnya di pusat perbelanjan dengan memperbaiki semua indi</w:t>
      </w:r>
      <w:r w:rsidR="00B5795F">
        <w:rPr>
          <w:spacing w:val="-8"/>
          <w:sz w:val="22"/>
          <w:szCs w:val="22"/>
        </w:rPr>
        <w:softHyphen/>
      </w:r>
      <w:r w:rsidR="005A484C" w:rsidRPr="00B5795F">
        <w:rPr>
          <w:spacing w:val="-8"/>
          <w:sz w:val="22"/>
          <w:szCs w:val="22"/>
        </w:rPr>
        <w:t>ka</w:t>
      </w:r>
      <w:r w:rsidR="00B5795F">
        <w:rPr>
          <w:spacing w:val="-8"/>
          <w:sz w:val="22"/>
          <w:szCs w:val="22"/>
        </w:rPr>
        <w:softHyphen/>
      </w:r>
      <w:r w:rsidR="005A484C" w:rsidRPr="00B5795F">
        <w:rPr>
          <w:spacing w:val="-8"/>
          <w:sz w:val="22"/>
          <w:szCs w:val="22"/>
        </w:rPr>
        <w:t>tor-indikator yang perlu diperbaiki agar pengalam</w:t>
      </w:r>
      <w:r w:rsidR="00B5795F">
        <w:rPr>
          <w:spacing w:val="-8"/>
          <w:sz w:val="22"/>
          <w:szCs w:val="22"/>
        </w:rPr>
        <w:softHyphen/>
      </w:r>
      <w:r w:rsidR="005A484C" w:rsidRPr="00B5795F">
        <w:rPr>
          <w:spacing w:val="-8"/>
          <w:sz w:val="22"/>
          <w:szCs w:val="22"/>
        </w:rPr>
        <w:t xml:space="preserve">an belanja dapat lebih menyenangkan dan memuaskan konsumen. </w:t>
      </w:r>
    </w:p>
    <w:p w:rsidR="005A484C" w:rsidRDefault="005A484C" w:rsidP="00A45D94">
      <w:pPr>
        <w:ind w:right="-1"/>
        <w:jc w:val="both"/>
        <w:outlineLvl w:val="0"/>
        <w:rPr>
          <w:spacing w:val="-8"/>
          <w:sz w:val="22"/>
          <w:szCs w:val="22"/>
        </w:rPr>
      </w:pPr>
    </w:p>
    <w:p w:rsidR="004438C4" w:rsidRDefault="004438C4" w:rsidP="004438C4">
      <w:pPr>
        <w:ind w:left="284" w:hanging="284"/>
        <w:jc w:val="both"/>
        <w:rPr>
          <w:spacing w:val="-8"/>
          <w:sz w:val="22"/>
          <w:szCs w:val="22"/>
        </w:rPr>
      </w:pPr>
      <w:r w:rsidRPr="004438C4">
        <w:rPr>
          <w:spacing w:val="-8"/>
          <w:sz w:val="22"/>
          <w:szCs w:val="22"/>
        </w:rPr>
        <w:t xml:space="preserve">b. </w:t>
      </w:r>
      <w:r>
        <w:rPr>
          <w:spacing w:val="-8"/>
          <w:sz w:val="22"/>
          <w:szCs w:val="22"/>
        </w:rPr>
        <w:tab/>
      </w:r>
      <w:r w:rsidRPr="004438C4">
        <w:rPr>
          <w:spacing w:val="-8"/>
          <w:sz w:val="22"/>
          <w:szCs w:val="22"/>
        </w:rPr>
        <w:t>Hypermarket berupa toko independen</w:t>
      </w:r>
    </w:p>
    <w:p w:rsidR="004438C4" w:rsidRPr="00B5795F" w:rsidRDefault="004438C4" w:rsidP="004438C4">
      <w:pPr>
        <w:ind w:left="284" w:hanging="284"/>
        <w:jc w:val="both"/>
        <w:rPr>
          <w:spacing w:val="-8"/>
          <w:sz w:val="20"/>
          <w:szCs w:val="20"/>
        </w:rPr>
      </w:pPr>
    </w:p>
    <w:p w:rsidR="004438C4" w:rsidRPr="004438C4" w:rsidRDefault="004438C4" w:rsidP="004438C4">
      <w:pPr>
        <w:spacing w:line="360" w:lineRule="auto"/>
        <w:jc w:val="center"/>
        <w:rPr>
          <w:rFonts w:ascii="Arial" w:hAnsi="Arial" w:cs="Arial"/>
          <w:b/>
          <w:sz w:val="12"/>
          <w:szCs w:val="12"/>
        </w:rPr>
      </w:pPr>
      <w:r w:rsidRPr="004438C4">
        <w:rPr>
          <w:rFonts w:ascii="Arial" w:hAnsi="Arial" w:cs="Arial"/>
          <w:b/>
          <w:sz w:val="12"/>
          <w:szCs w:val="12"/>
        </w:rPr>
        <w:t>Derived Stimulus Configuration</w:t>
      </w:r>
    </w:p>
    <w:p w:rsidR="004438C4" w:rsidRPr="004438C4" w:rsidRDefault="004438C4" w:rsidP="004438C4">
      <w:pPr>
        <w:spacing w:line="360" w:lineRule="auto"/>
        <w:jc w:val="center"/>
        <w:rPr>
          <w:rFonts w:ascii="Arial" w:hAnsi="Arial" w:cs="Arial"/>
          <w:b/>
          <w:sz w:val="12"/>
          <w:szCs w:val="12"/>
        </w:rPr>
      </w:pPr>
      <w:r w:rsidRPr="004438C4">
        <w:rPr>
          <w:rFonts w:ascii="Arial" w:hAnsi="Arial" w:cs="Arial"/>
          <w:b/>
          <w:sz w:val="12"/>
          <w:szCs w:val="12"/>
        </w:rPr>
        <w:t>Individual defferences (weighted Euclidean distance model</w:t>
      </w:r>
    </w:p>
    <w:p w:rsidR="005A484C" w:rsidRDefault="004438C4" w:rsidP="00A45D94">
      <w:pPr>
        <w:ind w:right="-1"/>
        <w:jc w:val="both"/>
        <w:outlineLvl w:val="0"/>
        <w:rPr>
          <w:spacing w:val="-8"/>
          <w:sz w:val="22"/>
          <w:szCs w:val="22"/>
        </w:rPr>
      </w:pPr>
      <w:r w:rsidRPr="004438C4">
        <w:rPr>
          <w:noProof/>
        </w:rPr>
        <w:drawing>
          <wp:inline distT="0" distB="0" distL="0" distR="0">
            <wp:extent cx="2771250" cy="131816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2154" t="29566" r="535" b="2325"/>
                    <a:stretch/>
                  </pic:blipFill>
                  <pic:spPr bwMode="auto">
                    <a:xfrm>
                      <a:off x="0" y="0"/>
                      <a:ext cx="2773799" cy="131937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4438C4" w:rsidRPr="004438C4" w:rsidRDefault="004438C4" w:rsidP="004438C4">
      <w:pPr>
        <w:spacing w:before="120"/>
        <w:jc w:val="both"/>
        <w:rPr>
          <w:spacing w:val="-8"/>
          <w:sz w:val="20"/>
          <w:szCs w:val="20"/>
        </w:rPr>
      </w:pPr>
      <w:r w:rsidRPr="004438C4">
        <w:rPr>
          <w:b/>
          <w:spacing w:val="-8"/>
          <w:sz w:val="20"/>
          <w:szCs w:val="20"/>
        </w:rPr>
        <w:t>Gambar 2.</w:t>
      </w:r>
      <w:r w:rsidRPr="004438C4">
        <w:rPr>
          <w:spacing w:val="-8"/>
          <w:sz w:val="20"/>
          <w:szCs w:val="20"/>
        </w:rPr>
        <w:t xml:space="preserve"> Peta Persepsi Store Image hypermarket toko independen</w:t>
      </w:r>
    </w:p>
    <w:p w:rsidR="005A484C" w:rsidRPr="00A45D94" w:rsidRDefault="005A484C" w:rsidP="00A45D94">
      <w:pPr>
        <w:ind w:right="-1"/>
        <w:jc w:val="both"/>
        <w:outlineLvl w:val="0"/>
        <w:rPr>
          <w:spacing w:val="-8"/>
          <w:sz w:val="22"/>
          <w:szCs w:val="22"/>
        </w:rPr>
      </w:pPr>
    </w:p>
    <w:p w:rsidR="00A45D94" w:rsidRPr="00B5795F" w:rsidRDefault="00A45D94" w:rsidP="005A484C">
      <w:pPr>
        <w:ind w:left="284" w:hanging="284"/>
        <w:jc w:val="both"/>
        <w:rPr>
          <w:i/>
          <w:spacing w:val="-8"/>
          <w:sz w:val="22"/>
          <w:szCs w:val="22"/>
        </w:rPr>
      </w:pPr>
      <w:r w:rsidRPr="00B5795F">
        <w:rPr>
          <w:spacing w:val="-8"/>
          <w:sz w:val="22"/>
          <w:szCs w:val="22"/>
        </w:rPr>
        <w:t xml:space="preserve">1. </w:t>
      </w:r>
      <w:r w:rsidR="005A484C" w:rsidRPr="00B5795F">
        <w:rPr>
          <w:spacing w:val="-8"/>
          <w:sz w:val="22"/>
          <w:szCs w:val="22"/>
        </w:rPr>
        <w:tab/>
      </w:r>
      <w:r w:rsidRPr="00B5795F">
        <w:rPr>
          <w:i/>
          <w:spacing w:val="-8"/>
          <w:sz w:val="22"/>
          <w:szCs w:val="22"/>
        </w:rPr>
        <w:t>Interior</w:t>
      </w:r>
    </w:p>
    <w:p w:rsidR="00A45D94" w:rsidRPr="00B5795F" w:rsidRDefault="005A484C" w:rsidP="005A484C">
      <w:pPr>
        <w:ind w:left="284" w:hanging="284"/>
        <w:jc w:val="both"/>
        <w:rPr>
          <w:spacing w:val="-8"/>
          <w:sz w:val="22"/>
          <w:szCs w:val="22"/>
        </w:rPr>
      </w:pPr>
      <w:r w:rsidRPr="00B5795F">
        <w:rPr>
          <w:spacing w:val="-8"/>
          <w:sz w:val="22"/>
          <w:szCs w:val="22"/>
        </w:rPr>
        <w:tab/>
      </w:r>
      <w:r w:rsidR="00A45D94" w:rsidRPr="00B5795F">
        <w:rPr>
          <w:spacing w:val="-8"/>
          <w:sz w:val="22"/>
          <w:szCs w:val="22"/>
        </w:rPr>
        <w:t xml:space="preserve">Menariknya desain dalam toko (Q1.1) yang berada dalam koordinat </w:t>
      </w:r>
      <w:r w:rsidR="00B5795F">
        <w:rPr>
          <w:spacing w:val="-8"/>
          <w:sz w:val="22"/>
          <w:szCs w:val="22"/>
        </w:rPr>
        <w:t>1,27</w:t>
      </w:r>
      <w:r w:rsidR="00A45D94" w:rsidRPr="00B5795F">
        <w:rPr>
          <w:spacing w:val="-8"/>
          <w:sz w:val="22"/>
          <w:szCs w:val="22"/>
        </w:rPr>
        <w:t>; 0,70, Penataan rak-rak barang yang baik (Q1.2)yang be</w:t>
      </w:r>
      <w:r w:rsidR="00B5795F">
        <w:rPr>
          <w:spacing w:val="-8"/>
          <w:sz w:val="22"/>
          <w:szCs w:val="22"/>
        </w:rPr>
        <w:t>rada dalam koordinat 0,14</w:t>
      </w:r>
      <w:r w:rsidR="00A45D94" w:rsidRPr="00B5795F">
        <w:rPr>
          <w:spacing w:val="-8"/>
          <w:sz w:val="22"/>
          <w:szCs w:val="22"/>
        </w:rPr>
        <w:t>; 0,78, dan Lightning yang disajikan sesuai dengan interior toko (Q1.3)y</w:t>
      </w:r>
      <w:r w:rsidR="00B5795F">
        <w:rPr>
          <w:spacing w:val="-8"/>
          <w:sz w:val="22"/>
          <w:szCs w:val="22"/>
        </w:rPr>
        <w:t>ang berada dalam koordinat 0,76</w:t>
      </w:r>
      <w:r w:rsidR="00A45D94" w:rsidRPr="00B5795F">
        <w:rPr>
          <w:spacing w:val="-8"/>
          <w:sz w:val="22"/>
          <w:szCs w:val="22"/>
        </w:rPr>
        <w:t>; 0,69 terdapat di kuadran 1 yang berarti ketiga indikator ini cukup baik disajikan hypermarket toko independen dan men</w:t>
      </w:r>
      <w:r w:rsidR="00B5795F">
        <w:rPr>
          <w:spacing w:val="-8"/>
          <w:sz w:val="22"/>
          <w:szCs w:val="22"/>
        </w:rPr>
        <w:softHyphen/>
      </w:r>
      <w:r w:rsidR="00A45D94" w:rsidRPr="00B5795F">
        <w:rPr>
          <w:spacing w:val="-8"/>
          <w:sz w:val="22"/>
          <w:szCs w:val="22"/>
        </w:rPr>
        <w:t xml:space="preserve">dapat tanggapan yang baik dari konsumen. Maka dari itu perlu mempertahankan ketiga indikator ini.Image </w:t>
      </w:r>
      <w:r w:rsidR="00A45D94" w:rsidRPr="00B5795F">
        <w:rPr>
          <w:i/>
          <w:spacing w:val="-8"/>
          <w:sz w:val="22"/>
          <w:szCs w:val="22"/>
        </w:rPr>
        <w:t xml:space="preserve">interior </w:t>
      </w:r>
      <w:r w:rsidR="00A45D94" w:rsidRPr="00B5795F">
        <w:rPr>
          <w:spacing w:val="-8"/>
          <w:sz w:val="22"/>
          <w:szCs w:val="22"/>
        </w:rPr>
        <w:t>hypermarket toko independendapat dikatakan baik sehingga dapat membuat konsumen menjadi betah dalam berbelanja.</w:t>
      </w:r>
    </w:p>
    <w:p w:rsidR="00A45D94" w:rsidRPr="00B5795F" w:rsidRDefault="00A45D94" w:rsidP="005A484C">
      <w:pPr>
        <w:ind w:left="284" w:hanging="284"/>
        <w:jc w:val="both"/>
        <w:rPr>
          <w:spacing w:val="-8"/>
          <w:sz w:val="22"/>
          <w:szCs w:val="22"/>
        </w:rPr>
      </w:pPr>
      <w:r w:rsidRPr="00B5795F">
        <w:rPr>
          <w:spacing w:val="-8"/>
          <w:sz w:val="22"/>
          <w:szCs w:val="22"/>
        </w:rPr>
        <w:t xml:space="preserve">2. </w:t>
      </w:r>
      <w:r w:rsidR="005A484C" w:rsidRPr="00B5795F">
        <w:rPr>
          <w:spacing w:val="-8"/>
          <w:sz w:val="22"/>
          <w:szCs w:val="22"/>
        </w:rPr>
        <w:tab/>
      </w:r>
      <w:r w:rsidRPr="00B5795F">
        <w:rPr>
          <w:i/>
          <w:spacing w:val="-8"/>
          <w:sz w:val="22"/>
          <w:szCs w:val="22"/>
        </w:rPr>
        <w:t>Merchandise</w:t>
      </w:r>
    </w:p>
    <w:p w:rsidR="00A45D94" w:rsidRPr="00B5795F" w:rsidRDefault="005A484C" w:rsidP="005A484C">
      <w:pPr>
        <w:ind w:left="284" w:hanging="284"/>
        <w:jc w:val="both"/>
        <w:rPr>
          <w:spacing w:val="-8"/>
          <w:sz w:val="22"/>
          <w:szCs w:val="22"/>
        </w:rPr>
      </w:pPr>
      <w:r w:rsidRPr="00B5795F">
        <w:rPr>
          <w:spacing w:val="-8"/>
          <w:sz w:val="22"/>
          <w:szCs w:val="22"/>
        </w:rPr>
        <w:tab/>
      </w:r>
      <w:r w:rsidR="00A45D94" w:rsidRPr="00B5795F">
        <w:rPr>
          <w:spacing w:val="-8"/>
          <w:sz w:val="22"/>
          <w:szCs w:val="22"/>
        </w:rPr>
        <w:t>Kelengkapan produk (Q2.1) y</w:t>
      </w:r>
      <w:r w:rsidR="00B5795F">
        <w:rPr>
          <w:spacing w:val="-8"/>
          <w:sz w:val="22"/>
          <w:szCs w:val="22"/>
        </w:rPr>
        <w:t>ang berada dalam koordinat 0,44</w:t>
      </w:r>
      <w:r w:rsidR="00A45D94" w:rsidRPr="00B5795F">
        <w:rPr>
          <w:spacing w:val="-8"/>
          <w:sz w:val="22"/>
          <w:szCs w:val="22"/>
        </w:rPr>
        <w:t>; 0,95, Ketersediaan barang (Q2.2) y</w:t>
      </w:r>
      <w:r w:rsidR="00B5795F">
        <w:rPr>
          <w:spacing w:val="-8"/>
          <w:sz w:val="22"/>
          <w:szCs w:val="22"/>
        </w:rPr>
        <w:t>ang berada dalam koordinat 0,79</w:t>
      </w:r>
      <w:r w:rsidR="00A45D94" w:rsidRPr="00B5795F">
        <w:rPr>
          <w:spacing w:val="-8"/>
          <w:sz w:val="22"/>
          <w:szCs w:val="22"/>
        </w:rPr>
        <w:t>; 0,31, dan Pembaharuan variasi produk (Q2.3) y</w:t>
      </w:r>
      <w:r w:rsidR="00B5795F">
        <w:rPr>
          <w:spacing w:val="-8"/>
          <w:sz w:val="22"/>
          <w:szCs w:val="22"/>
        </w:rPr>
        <w:t>ang berada dalam koordinat 0,96</w:t>
      </w:r>
      <w:r w:rsidR="00A45D94" w:rsidRPr="00B5795F">
        <w:rPr>
          <w:spacing w:val="-8"/>
          <w:sz w:val="22"/>
          <w:szCs w:val="22"/>
        </w:rPr>
        <w:t>; 0,12, dan  Kualitas Barang (Q2.4) yang berada dalam koordina</w:t>
      </w:r>
      <w:r w:rsidR="00B5795F">
        <w:rPr>
          <w:spacing w:val="-8"/>
          <w:sz w:val="22"/>
          <w:szCs w:val="22"/>
        </w:rPr>
        <w:t>t 0,42</w:t>
      </w:r>
      <w:r w:rsidR="00A45D94" w:rsidRPr="00B5795F">
        <w:rPr>
          <w:spacing w:val="-8"/>
          <w:sz w:val="22"/>
          <w:szCs w:val="22"/>
        </w:rPr>
        <w:t xml:space="preserve">; 0,15 yang terletak di kuadran 1 menandakan bahwa image </w:t>
      </w:r>
      <w:r w:rsidR="00A45D94" w:rsidRPr="00B5795F">
        <w:rPr>
          <w:i/>
          <w:spacing w:val="-8"/>
          <w:sz w:val="22"/>
          <w:szCs w:val="22"/>
        </w:rPr>
        <w:t xml:space="preserve">merchandise </w:t>
      </w:r>
      <w:r w:rsidR="00A45D94" w:rsidRPr="00B5795F">
        <w:rPr>
          <w:spacing w:val="-8"/>
          <w:sz w:val="22"/>
          <w:szCs w:val="22"/>
        </w:rPr>
        <w:t>hypermarket toko independencukup baik dimata masyarakat sehingga perlu mempertahankannya sehingga keempat indikator tersebut perlu dijaga kualitasnya agar tidak me</w:t>
      </w:r>
      <w:r w:rsidR="00913389">
        <w:rPr>
          <w:spacing w:val="-8"/>
          <w:sz w:val="22"/>
          <w:szCs w:val="22"/>
        </w:rPr>
        <w:softHyphen/>
      </w:r>
      <w:r w:rsidR="00A45D94" w:rsidRPr="00B5795F">
        <w:rPr>
          <w:spacing w:val="-8"/>
          <w:sz w:val="22"/>
          <w:szCs w:val="22"/>
        </w:rPr>
        <w:t>nurun.</w:t>
      </w:r>
    </w:p>
    <w:p w:rsidR="00A45D94" w:rsidRPr="00B5795F" w:rsidRDefault="00A45D94" w:rsidP="005A484C">
      <w:pPr>
        <w:ind w:left="284" w:hanging="284"/>
        <w:jc w:val="both"/>
        <w:rPr>
          <w:spacing w:val="-8"/>
          <w:sz w:val="22"/>
          <w:szCs w:val="22"/>
        </w:rPr>
      </w:pPr>
      <w:r w:rsidRPr="00B5795F">
        <w:rPr>
          <w:spacing w:val="-8"/>
          <w:sz w:val="22"/>
          <w:szCs w:val="22"/>
        </w:rPr>
        <w:t xml:space="preserve">3. </w:t>
      </w:r>
      <w:r w:rsidR="005A484C" w:rsidRPr="00B5795F">
        <w:rPr>
          <w:spacing w:val="-8"/>
          <w:sz w:val="22"/>
          <w:szCs w:val="22"/>
        </w:rPr>
        <w:tab/>
      </w:r>
      <w:r w:rsidRPr="00B5795F">
        <w:rPr>
          <w:i/>
          <w:spacing w:val="-8"/>
          <w:sz w:val="22"/>
          <w:szCs w:val="22"/>
        </w:rPr>
        <w:t>Excellent Customer Service</w:t>
      </w:r>
    </w:p>
    <w:p w:rsidR="00A45D94" w:rsidRPr="00B5795F" w:rsidRDefault="005A484C" w:rsidP="005A484C">
      <w:pPr>
        <w:ind w:left="284" w:hanging="284"/>
        <w:jc w:val="both"/>
        <w:rPr>
          <w:spacing w:val="-8"/>
          <w:sz w:val="22"/>
          <w:szCs w:val="22"/>
        </w:rPr>
      </w:pPr>
      <w:r w:rsidRPr="00B5795F">
        <w:rPr>
          <w:spacing w:val="-8"/>
          <w:sz w:val="22"/>
          <w:szCs w:val="22"/>
        </w:rPr>
        <w:tab/>
      </w:r>
      <w:r w:rsidR="00A45D94" w:rsidRPr="00B5795F">
        <w:rPr>
          <w:spacing w:val="-8"/>
          <w:sz w:val="22"/>
          <w:szCs w:val="22"/>
        </w:rPr>
        <w:t>Kecepatan kasir (Q3.1) yang berada dalam koor</w:t>
      </w:r>
      <w:r w:rsidR="00913389">
        <w:rPr>
          <w:spacing w:val="-8"/>
          <w:sz w:val="22"/>
          <w:szCs w:val="22"/>
        </w:rPr>
        <w:softHyphen/>
        <w:t>dinat 3,07</w:t>
      </w:r>
      <w:r w:rsidR="00A45D94" w:rsidRPr="00B5795F">
        <w:rPr>
          <w:spacing w:val="-8"/>
          <w:sz w:val="22"/>
          <w:szCs w:val="22"/>
        </w:rPr>
        <w:t xml:space="preserve">; -0,47, dan Ketelitian kasir (Q3.2) </w:t>
      </w:r>
      <w:r w:rsidR="00913389">
        <w:rPr>
          <w:spacing w:val="-8"/>
          <w:sz w:val="22"/>
          <w:szCs w:val="22"/>
        </w:rPr>
        <w:t>yang berada pada koordinat 0,76</w:t>
      </w:r>
      <w:r w:rsidR="00A45D94" w:rsidRPr="00B5795F">
        <w:rPr>
          <w:spacing w:val="-8"/>
          <w:sz w:val="22"/>
          <w:szCs w:val="22"/>
        </w:rPr>
        <w:t>; -0,44 terletak pada kuadran 3 dimana kedua indiaktor ini telah disaji</w:t>
      </w:r>
      <w:r w:rsidR="00913389">
        <w:rPr>
          <w:spacing w:val="-8"/>
          <w:sz w:val="22"/>
          <w:szCs w:val="22"/>
        </w:rPr>
        <w:softHyphen/>
      </w:r>
      <w:r w:rsidR="00A45D94" w:rsidRPr="00B5795F">
        <w:rPr>
          <w:spacing w:val="-8"/>
          <w:sz w:val="22"/>
          <w:szCs w:val="22"/>
        </w:rPr>
        <w:t>kan hypermarket toko independendengan baik tetapi kurang mendapat tanggapan dari konsumen. Hal ini dapat disebabkan karena disaat-saat ramai kasir menjadi sibuk dengan antrian panjang se</w:t>
      </w:r>
      <w:r w:rsidR="00913389">
        <w:rPr>
          <w:spacing w:val="-8"/>
          <w:sz w:val="22"/>
          <w:szCs w:val="22"/>
        </w:rPr>
        <w:softHyphen/>
      </w:r>
      <w:r w:rsidR="00A45D94" w:rsidRPr="00B5795F">
        <w:rPr>
          <w:spacing w:val="-8"/>
          <w:sz w:val="22"/>
          <w:szCs w:val="22"/>
        </w:rPr>
        <w:t>hingga kecepatan dan ketelitian kasir terkadang menjadi berkurang, atau disaat sepi kasir terlalu meremehkannya sehingga terjadi kesalahan yang jarang terjadi sehingga membuat konsumen menjadi kurang senang, maka dari itu perlu lebih meningkatkan kedua indikator tersebut agar mendapatkan tanggapan yang lebih baik dari konsumen sehingga imagepun dapat menjadi lebih baik. Untuk</w:t>
      </w:r>
      <w:r w:rsidR="00913389" w:rsidRPr="00B5795F">
        <w:rPr>
          <w:spacing w:val="-8"/>
          <w:sz w:val="22"/>
          <w:szCs w:val="22"/>
        </w:rPr>
        <w:t xml:space="preserve">kemudahan </w:t>
      </w:r>
      <w:r w:rsidR="00A45D94" w:rsidRPr="00B5795F">
        <w:rPr>
          <w:spacing w:val="-8"/>
          <w:sz w:val="22"/>
          <w:szCs w:val="22"/>
        </w:rPr>
        <w:t>dalam pembayaran (Q3.3) yang berada dalam koordinat   -0,76; 0,52, Penguasaan mengenai informasi toko dan barang (Q 3.4) yang berada dalam koordinat -0,89; 0,37 dan Keramahan pramuniaga (Q3.5) ya</w:t>
      </w:r>
      <w:r w:rsidR="00913389">
        <w:rPr>
          <w:spacing w:val="-8"/>
          <w:sz w:val="22"/>
          <w:szCs w:val="22"/>
        </w:rPr>
        <w:t>ng berada dalam koordinat -0,96</w:t>
      </w:r>
      <w:r w:rsidR="00A45D94" w:rsidRPr="00B5795F">
        <w:rPr>
          <w:spacing w:val="-8"/>
          <w:sz w:val="22"/>
          <w:szCs w:val="22"/>
        </w:rPr>
        <w:t>; 0,77 terletak pada kuadran 2 dimana ketiga indikator tersebut tidak terlalu dibuat fokus oleh hypermarket toko independentetapi konsumen cukup baik dalam menanggapi</w:t>
      </w:r>
      <w:r w:rsidR="00913389">
        <w:rPr>
          <w:spacing w:val="-8"/>
          <w:sz w:val="22"/>
          <w:szCs w:val="22"/>
        </w:rPr>
        <w:softHyphen/>
      </w:r>
      <w:r w:rsidR="00A45D94" w:rsidRPr="00B5795F">
        <w:rPr>
          <w:spacing w:val="-8"/>
          <w:sz w:val="22"/>
          <w:szCs w:val="22"/>
        </w:rPr>
        <w:t xml:space="preserve">nya, maka dari itu perlu mempertahankannya bahkan meningkatkannya sehingga kepuasan akan ketiga indikator tersebut menjadi maksimal. Secara keseluruhan image </w:t>
      </w:r>
      <w:r w:rsidR="00A45D94" w:rsidRPr="00B5795F">
        <w:rPr>
          <w:i/>
          <w:spacing w:val="-8"/>
          <w:sz w:val="22"/>
          <w:szCs w:val="22"/>
        </w:rPr>
        <w:t>Excellent Customer Service</w:t>
      </w:r>
      <w:r w:rsidR="00A45D94" w:rsidRPr="00B5795F">
        <w:rPr>
          <w:spacing w:val="-8"/>
          <w:sz w:val="22"/>
          <w:szCs w:val="22"/>
        </w:rPr>
        <w:t xml:space="preserve"> cukup baik hanya saja perlu penanganan dan peningkatan yang lebih mendalam sehingga dapat meningkatkan image hypermarket toko independen.</w:t>
      </w:r>
    </w:p>
    <w:p w:rsidR="00A45D94" w:rsidRPr="00B5795F" w:rsidRDefault="00A45D94" w:rsidP="005A484C">
      <w:pPr>
        <w:ind w:left="284" w:hanging="284"/>
        <w:jc w:val="both"/>
        <w:rPr>
          <w:i/>
          <w:spacing w:val="-8"/>
          <w:sz w:val="22"/>
          <w:szCs w:val="22"/>
        </w:rPr>
      </w:pPr>
      <w:r w:rsidRPr="00B5795F">
        <w:rPr>
          <w:spacing w:val="-8"/>
          <w:sz w:val="22"/>
          <w:szCs w:val="22"/>
        </w:rPr>
        <w:t xml:space="preserve">4. </w:t>
      </w:r>
      <w:r w:rsidR="005A484C" w:rsidRPr="00B5795F">
        <w:rPr>
          <w:spacing w:val="-8"/>
          <w:sz w:val="22"/>
          <w:szCs w:val="22"/>
        </w:rPr>
        <w:tab/>
      </w:r>
      <w:r w:rsidRPr="00B5795F">
        <w:rPr>
          <w:i/>
          <w:spacing w:val="-8"/>
          <w:sz w:val="22"/>
          <w:szCs w:val="22"/>
        </w:rPr>
        <w:t>Price Range</w:t>
      </w:r>
    </w:p>
    <w:p w:rsidR="00A45D94" w:rsidRPr="00B5795F" w:rsidRDefault="005A484C" w:rsidP="005A484C">
      <w:pPr>
        <w:ind w:left="284" w:hanging="284"/>
        <w:jc w:val="both"/>
        <w:rPr>
          <w:spacing w:val="-8"/>
          <w:sz w:val="22"/>
          <w:szCs w:val="22"/>
        </w:rPr>
      </w:pPr>
      <w:r w:rsidRPr="00B5795F">
        <w:rPr>
          <w:spacing w:val="-8"/>
          <w:sz w:val="22"/>
          <w:szCs w:val="22"/>
        </w:rPr>
        <w:tab/>
      </w:r>
      <w:r w:rsidR="00A45D94" w:rsidRPr="00B5795F">
        <w:rPr>
          <w:spacing w:val="-8"/>
          <w:sz w:val="22"/>
          <w:szCs w:val="22"/>
        </w:rPr>
        <w:t>Harga terjangkau/murah (Q4.1) yang berada dalam koordinat -1,74; -0,17, Ada tidaknya pem</w:t>
      </w:r>
      <w:r w:rsidR="00913389">
        <w:rPr>
          <w:spacing w:val="-8"/>
          <w:sz w:val="22"/>
          <w:szCs w:val="22"/>
        </w:rPr>
        <w:softHyphen/>
      </w:r>
      <w:r w:rsidR="00A45D94" w:rsidRPr="00B5795F">
        <w:rPr>
          <w:spacing w:val="-8"/>
          <w:sz w:val="22"/>
          <w:szCs w:val="22"/>
        </w:rPr>
        <w:t>berian diskon (Q4.3) ya</w:t>
      </w:r>
      <w:r w:rsidR="00913389">
        <w:rPr>
          <w:spacing w:val="-8"/>
          <w:sz w:val="22"/>
          <w:szCs w:val="22"/>
        </w:rPr>
        <w:t>ng berada dalam koordinat -1,49</w:t>
      </w:r>
      <w:r w:rsidR="00A45D94" w:rsidRPr="00B5795F">
        <w:rPr>
          <w:spacing w:val="-8"/>
          <w:sz w:val="22"/>
          <w:szCs w:val="22"/>
        </w:rPr>
        <w:t xml:space="preserve">; -0,26, Adanya kupon berhadiah atau voucher (Q4.5)yang berada dalam koordinat </w:t>
      </w:r>
      <w:r w:rsidR="00913389">
        <w:rPr>
          <w:spacing w:val="-8"/>
          <w:sz w:val="22"/>
          <w:szCs w:val="22"/>
        </w:rPr>
        <w:t>-1,64</w:t>
      </w:r>
      <w:r w:rsidR="00A45D94" w:rsidRPr="00B5795F">
        <w:rPr>
          <w:spacing w:val="-8"/>
          <w:sz w:val="22"/>
          <w:szCs w:val="22"/>
        </w:rPr>
        <w:t>; -0,65, dan Ada tidaknya pemberian brosur (Q4.6) ya</w:t>
      </w:r>
      <w:r w:rsidR="00913389">
        <w:rPr>
          <w:spacing w:val="-8"/>
          <w:sz w:val="22"/>
          <w:szCs w:val="22"/>
        </w:rPr>
        <w:t>ng berada dalam koordinat -1,08</w:t>
      </w:r>
      <w:r w:rsidR="00A45D94" w:rsidRPr="00B5795F">
        <w:rPr>
          <w:spacing w:val="-8"/>
          <w:sz w:val="22"/>
          <w:szCs w:val="22"/>
        </w:rPr>
        <w:t>; 0,44 terletak pada kuadran 4 yang berarti keempat indikator tersebut dapat membuat image hyper</w:t>
      </w:r>
      <w:r w:rsidR="00913389">
        <w:rPr>
          <w:spacing w:val="-8"/>
          <w:sz w:val="22"/>
          <w:szCs w:val="22"/>
        </w:rPr>
        <w:softHyphen/>
      </w:r>
      <w:r w:rsidR="00A45D94" w:rsidRPr="00B5795F">
        <w:rPr>
          <w:spacing w:val="-8"/>
          <w:sz w:val="22"/>
          <w:szCs w:val="22"/>
        </w:rPr>
        <w:t>market toko independenmenurun. Hal ini dapat disebabkan walaupun memang murah, selalu memberikan diskon tetapi apabila hypermarket toko independensendiri memberikan syarat dan ketentuan yang sedikit berat tentu dapat membuat konsumen menjadi enggan membeli. Maka dari itu mengenai keempat indikator ini hypermarket toko independenharus benar-benar memperhati</w:t>
      </w:r>
      <w:r w:rsidR="00913389">
        <w:rPr>
          <w:spacing w:val="-8"/>
          <w:sz w:val="22"/>
          <w:szCs w:val="22"/>
        </w:rPr>
        <w:softHyphen/>
      </w:r>
      <w:r w:rsidR="00A45D94" w:rsidRPr="00B5795F">
        <w:rPr>
          <w:spacing w:val="-8"/>
          <w:sz w:val="22"/>
          <w:szCs w:val="22"/>
        </w:rPr>
        <w:t>kan</w:t>
      </w:r>
      <w:r w:rsidR="00913389">
        <w:rPr>
          <w:spacing w:val="-8"/>
          <w:sz w:val="22"/>
          <w:szCs w:val="22"/>
        </w:rPr>
        <w:softHyphen/>
      </w:r>
      <w:r w:rsidR="00A45D94" w:rsidRPr="00B5795F">
        <w:rPr>
          <w:spacing w:val="-8"/>
          <w:sz w:val="22"/>
          <w:szCs w:val="22"/>
        </w:rPr>
        <w:t xml:space="preserve">nya dan memperbaikinya </w:t>
      </w:r>
      <w:r w:rsidR="00913389">
        <w:rPr>
          <w:spacing w:val="-8"/>
          <w:sz w:val="22"/>
          <w:szCs w:val="22"/>
        </w:rPr>
        <w:t>agar mampu me</w:t>
      </w:r>
      <w:r w:rsidR="00913389">
        <w:rPr>
          <w:spacing w:val="-8"/>
          <w:sz w:val="22"/>
          <w:szCs w:val="22"/>
        </w:rPr>
        <w:softHyphen/>
      </w:r>
      <w:r w:rsidR="00A45D94" w:rsidRPr="00B5795F">
        <w:rPr>
          <w:spacing w:val="-8"/>
          <w:sz w:val="22"/>
          <w:szCs w:val="22"/>
        </w:rPr>
        <w:t xml:space="preserve">narik konsumen membeli sesuai dengan </w:t>
      </w:r>
      <w:r w:rsidR="00A45D94" w:rsidRPr="00B5795F">
        <w:rPr>
          <w:i/>
          <w:spacing w:val="-8"/>
          <w:sz w:val="22"/>
          <w:szCs w:val="22"/>
        </w:rPr>
        <w:t xml:space="preserve">buying power </w:t>
      </w:r>
      <w:r w:rsidR="00A45D94" w:rsidRPr="00B5795F">
        <w:rPr>
          <w:spacing w:val="-8"/>
          <w:sz w:val="22"/>
          <w:szCs w:val="22"/>
        </w:rPr>
        <w:t xml:space="preserve">mereka.Untuk </w:t>
      </w:r>
      <w:r w:rsidRPr="00B5795F">
        <w:rPr>
          <w:spacing w:val="-8"/>
          <w:sz w:val="22"/>
          <w:szCs w:val="22"/>
        </w:rPr>
        <w:t xml:space="preserve">indicator </w:t>
      </w:r>
      <w:r w:rsidR="00A45D94" w:rsidRPr="00B5795F">
        <w:rPr>
          <w:spacing w:val="-8"/>
          <w:sz w:val="22"/>
          <w:szCs w:val="22"/>
        </w:rPr>
        <w:t>Kesesuaian harga dengan kualitas barang (Q4.2) ya</w:t>
      </w:r>
      <w:r w:rsidR="00913389">
        <w:rPr>
          <w:spacing w:val="-8"/>
          <w:sz w:val="22"/>
          <w:szCs w:val="22"/>
        </w:rPr>
        <w:t>ng berada dalam koordinat -1,10</w:t>
      </w:r>
      <w:r w:rsidR="00A45D94" w:rsidRPr="00B5795F">
        <w:rPr>
          <w:spacing w:val="-8"/>
          <w:sz w:val="22"/>
          <w:szCs w:val="22"/>
        </w:rPr>
        <w:t>; 0,15 terletak di kuadran 2 dimana indikator ini tidak terlalu difokuskan oleh hyper</w:t>
      </w:r>
      <w:r w:rsidR="00913389">
        <w:rPr>
          <w:spacing w:val="-8"/>
          <w:sz w:val="22"/>
          <w:szCs w:val="22"/>
        </w:rPr>
        <w:softHyphen/>
      </w:r>
      <w:r w:rsidR="00A45D94" w:rsidRPr="00B5795F">
        <w:rPr>
          <w:spacing w:val="-8"/>
          <w:sz w:val="22"/>
          <w:szCs w:val="22"/>
        </w:rPr>
        <w:t>market toko independentetapi mendapat tanggap</w:t>
      </w:r>
      <w:r w:rsidR="00913389">
        <w:rPr>
          <w:spacing w:val="-8"/>
          <w:sz w:val="22"/>
          <w:szCs w:val="22"/>
        </w:rPr>
        <w:softHyphen/>
      </w:r>
      <w:r w:rsidR="00A45D94" w:rsidRPr="00B5795F">
        <w:rPr>
          <w:spacing w:val="-8"/>
          <w:sz w:val="22"/>
          <w:szCs w:val="22"/>
        </w:rPr>
        <w:t>an yang baik oleh konsumen. Maka dari itu perlu lebih memfokuskan pada indikator ini agar kepuasan konsumen terhadap indikator ini tetap terjaga. Untuk indikator Adanya kerja sama dengan bank (Q4.4) y</w:t>
      </w:r>
      <w:r w:rsidR="00913389">
        <w:rPr>
          <w:spacing w:val="-8"/>
          <w:sz w:val="22"/>
          <w:szCs w:val="22"/>
        </w:rPr>
        <w:t>ang berada dalam koordinat 1,20</w:t>
      </w:r>
      <w:r w:rsidR="00A45D94" w:rsidRPr="00B5795F">
        <w:rPr>
          <w:spacing w:val="-8"/>
          <w:sz w:val="22"/>
          <w:szCs w:val="22"/>
        </w:rPr>
        <w:t>; -1,25 terletak pada kuadran 3 dimana indi</w:t>
      </w:r>
      <w:r w:rsidR="00913389">
        <w:rPr>
          <w:spacing w:val="-8"/>
          <w:sz w:val="22"/>
          <w:szCs w:val="22"/>
        </w:rPr>
        <w:softHyphen/>
      </w:r>
      <w:r w:rsidR="00A45D94" w:rsidRPr="00B5795F">
        <w:rPr>
          <w:spacing w:val="-8"/>
          <w:sz w:val="22"/>
          <w:szCs w:val="22"/>
        </w:rPr>
        <w:t>kator ini telah disajikan hypermarket toko inde</w:t>
      </w:r>
      <w:r w:rsidR="00913389">
        <w:rPr>
          <w:spacing w:val="-8"/>
          <w:sz w:val="22"/>
          <w:szCs w:val="22"/>
        </w:rPr>
        <w:softHyphen/>
      </w:r>
      <w:r w:rsidR="00A45D94" w:rsidRPr="00B5795F">
        <w:rPr>
          <w:spacing w:val="-8"/>
          <w:sz w:val="22"/>
          <w:szCs w:val="22"/>
        </w:rPr>
        <w:t>pendendengan baik namun tidak mendapat tanggapan yang baik dari konsumen, hal ini bisa saja karena kerjasama dengan bank-bank masih kurang atau hanya bekerja sama dengan bank-bank tertentu yang nasabahnya tidak terlalu umum, sehingga hypermarket toko independenperlu meningkatkannya lebih dalam sehingga konsumen juga dapat menikmati fasilitas bank</w:t>
      </w:r>
      <w:r w:rsidR="00913389">
        <w:rPr>
          <w:spacing w:val="-8"/>
          <w:sz w:val="22"/>
          <w:szCs w:val="22"/>
        </w:rPr>
        <w:softHyphen/>
      </w:r>
      <w:r w:rsidR="00A45D94" w:rsidRPr="00B5795F">
        <w:rPr>
          <w:spacing w:val="-8"/>
          <w:sz w:val="22"/>
          <w:szCs w:val="22"/>
        </w:rPr>
        <w:t>nya..</w:t>
      </w:r>
    </w:p>
    <w:p w:rsidR="00A45D94" w:rsidRPr="00B5795F" w:rsidRDefault="00A45D94" w:rsidP="00913389">
      <w:pPr>
        <w:spacing w:line="230" w:lineRule="auto"/>
        <w:ind w:left="284" w:hanging="284"/>
        <w:jc w:val="both"/>
        <w:rPr>
          <w:i/>
          <w:spacing w:val="-8"/>
          <w:sz w:val="22"/>
          <w:szCs w:val="22"/>
        </w:rPr>
      </w:pPr>
      <w:r w:rsidRPr="00B5795F">
        <w:rPr>
          <w:spacing w:val="-8"/>
          <w:sz w:val="22"/>
          <w:szCs w:val="22"/>
        </w:rPr>
        <w:t xml:space="preserve">5. </w:t>
      </w:r>
      <w:r w:rsidR="005A484C" w:rsidRPr="00B5795F">
        <w:rPr>
          <w:spacing w:val="-8"/>
          <w:sz w:val="22"/>
          <w:szCs w:val="22"/>
        </w:rPr>
        <w:tab/>
      </w:r>
      <w:r w:rsidRPr="00B5795F">
        <w:rPr>
          <w:i/>
          <w:spacing w:val="-8"/>
          <w:sz w:val="22"/>
          <w:szCs w:val="22"/>
        </w:rPr>
        <w:t>Brand Name</w:t>
      </w:r>
    </w:p>
    <w:p w:rsidR="00A45D94" w:rsidRPr="00B5795F" w:rsidRDefault="005A484C" w:rsidP="00913389">
      <w:pPr>
        <w:spacing w:line="230" w:lineRule="auto"/>
        <w:ind w:left="284" w:hanging="284"/>
        <w:jc w:val="both"/>
        <w:rPr>
          <w:spacing w:val="-8"/>
          <w:sz w:val="22"/>
          <w:szCs w:val="22"/>
        </w:rPr>
      </w:pPr>
      <w:r w:rsidRPr="00B5795F">
        <w:rPr>
          <w:spacing w:val="-8"/>
          <w:sz w:val="22"/>
          <w:szCs w:val="22"/>
        </w:rPr>
        <w:tab/>
      </w:r>
      <w:r w:rsidR="00913389">
        <w:rPr>
          <w:spacing w:val="-8"/>
          <w:sz w:val="22"/>
          <w:szCs w:val="22"/>
        </w:rPr>
        <w:t>Pengaruh nama/</w:t>
      </w:r>
      <w:r w:rsidR="00A45D94" w:rsidRPr="00B5795F">
        <w:rPr>
          <w:spacing w:val="-8"/>
          <w:sz w:val="22"/>
          <w:szCs w:val="22"/>
        </w:rPr>
        <w:t>merkhypermarket toko indepen</w:t>
      </w:r>
      <w:r w:rsidR="00913389">
        <w:rPr>
          <w:spacing w:val="-8"/>
          <w:sz w:val="22"/>
          <w:szCs w:val="22"/>
        </w:rPr>
        <w:softHyphen/>
      </w:r>
      <w:r w:rsidR="00A45D94" w:rsidRPr="00B5795F">
        <w:rPr>
          <w:spacing w:val="-8"/>
          <w:sz w:val="22"/>
          <w:szCs w:val="22"/>
        </w:rPr>
        <w:t>dendalam menarik minat belanja (Q5.1) ya</w:t>
      </w:r>
      <w:r w:rsidR="00913389">
        <w:rPr>
          <w:spacing w:val="-8"/>
          <w:sz w:val="22"/>
          <w:szCs w:val="22"/>
        </w:rPr>
        <w:t>ng berada dalam koordinat -0,14</w:t>
      </w:r>
      <w:r w:rsidR="00A45D94" w:rsidRPr="00B5795F">
        <w:rPr>
          <w:spacing w:val="-8"/>
          <w:sz w:val="22"/>
          <w:szCs w:val="22"/>
        </w:rPr>
        <w:t>; -1,83 yang terletak pada kuadran 4 yang berarti konsumen tidak terlalu terbiasa untuk selalu berbelanja di hyper</w:t>
      </w:r>
      <w:r w:rsidR="00913389">
        <w:rPr>
          <w:spacing w:val="-8"/>
          <w:sz w:val="22"/>
          <w:szCs w:val="22"/>
        </w:rPr>
        <w:softHyphen/>
      </w:r>
      <w:r w:rsidR="00A45D94" w:rsidRPr="00B5795F">
        <w:rPr>
          <w:spacing w:val="-8"/>
          <w:sz w:val="22"/>
          <w:szCs w:val="22"/>
        </w:rPr>
        <w:t>market toko independen. Maka dari itu perlu memperbaiki seluruh indikator-indikator yang perlu diperbaiki lebih dalam agar konsumen men</w:t>
      </w:r>
      <w:r w:rsidR="00913389">
        <w:rPr>
          <w:spacing w:val="-8"/>
          <w:sz w:val="22"/>
          <w:szCs w:val="22"/>
        </w:rPr>
        <w:softHyphen/>
      </w:r>
      <w:r w:rsidR="00A45D94" w:rsidRPr="00B5795F">
        <w:rPr>
          <w:spacing w:val="-8"/>
          <w:sz w:val="22"/>
          <w:szCs w:val="22"/>
        </w:rPr>
        <w:t>jadi lebih senang dalam berbelanja di hypermarket toko independen dan tidak berpindah ke ritel yang lain.</w:t>
      </w:r>
    </w:p>
    <w:p w:rsidR="005A484C" w:rsidRDefault="005A484C" w:rsidP="00913389">
      <w:pPr>
        <w:spacing w:line="230" w:lineRule="auto"/>
        <w:jc w:val="both"/>
        <w:rPr>
          <w:b/>
          <w:spacing w:val="-8"/>
          <w:sz w:val="22"/>
          <w:szCs w:val="22"/>
        </w:rPr>
      </w:pPr>
    </w:p>
    <w:p w:rsidR="00A45D94" w:rsidRPr="00A45D94" w:rsidRDefault="00A45D94" w:rsidP="00913389">
      <w:pPr>
        <w:spacing w:line="230" w:lineRule="auto"/>
        <w:jc w:val="both"/>
        <w:rPr>
          <w:b/>
          <w:spacing w:val="-8"/>
          <w:sz w:val="22"/>
          <w:szCs w:val="22"/>
        </w:rPr>
      </w:pPr>
      <w:r w:rsidRPr="00A45D94">
        <w:rPr>
          <w:b/>
          <w:spacing w:val="-8"/>
          <w:sz w:val="22"/>
          <w:szCs w:val="22"/>
        </w:rPr>
        <w:t>KESIMPULAN DAN SARAN</w:t>
      </w:r>
    </w:p>
    <w:p w:rsidR="005A484C" w:rsidRDefault="005A484C" w:rsidP="00913389">
      <w:pPr>
        <w:spacing w:line="230" w:lineRule="auto"/>
        <w:jc w:val="both"/>
        <w:rPr>
          <w:b/>
          <w:spacing w:val="-8"/>
          <w:sz w:val="22"/>
          <w:szCs w:val="22"/>
        </w:rPr>
      </w:pPr>
    </w:p>
    <w:p w:rsidR="00A45D94" w:rsidRPr="00A45D94" w:rsidRDefault="00A45D94" w:rsidP="00913389">
      <w:pPr>
        <w:spacing w:line="230" w:lineRule="auto"/>
        <w:jc w:val="both"/>
        <w:rPr>
          <w:b/>
          <w:spacing w:val="-8"/>
          <w:sz w:val="22"/>
          <w:szCs w:val="22"/>
        </w:rPr>
      </w:pPr>
      <w:r w:rsidRPr="00A45D94">
        <w:rPr>
          <w:b/>
          <w:spacing w:val="-8"/>
          <w:sz w:val="22"/>
          <w:szCs w:val="22"/>
        </w:rPr>
        <w:t>Simpulan</w:t>
      </w:r>
    </w:p>
    <w:p w:rsidR="00913389" w:rsidRDefault="00913389" w:rsidP="00913389">
      <w:pPr>
        <w:spacing w:line="230" w:lineRule="auto"/>
        <w:ind w:firstLine="426"/>
        <w:jc w:val="both"/>
        <w:rPr>
          <w:spacing w:val="-8"/>
          <w:sz w:val="22"/>
          <w:szCs w:val="22"/>
        </w:rPr>
      </w:pPr>
    </w:p>
    <w:p w:rsidR="00A45D94" w:rsidRPr="00A45D94" w:rsidRDefault="00A45D94" w:rsidP="00913389">
      <w:pPr>
        <w:spacing w:line="230" w:lineRule="auto"/>
        <w:ind w:firstLine="426"/>
        <w:jc w:val="both"/>
        <w:rPr>
          <w:spacing w:val="-8"/>
          <w:sz w:val="22"/>
          <w:szCs w:val="22"/>
        </w:rPr>
      </w:pPr>
      <w:r w:rsidRPr="00A45D94">
        <w:rPr>
          <w:spacing w:val="-8"/>
          <w:sz w:val="22"/>
          <w:szCs w:val="22"/>
        </w:rPr>
        <w:t xml:space="preserve">Setelah melihat hasil olahan data dengan </w:t>
      </w:r>
      <w:r w:rsidRPr="00A45D94">
        <w:rPr>
          <w:i/>
          <w:spacing w:val="-8"/>
          <w:sz w:val="22"/>
          <w:szCs w:val="22"/>
        </w:rPr>
        <w:t>peta persepsi</w:t>
      </w:r>
      <w:r w:rsidRPr="00A45D94">
        <w:rPr>
          <w:spacing w:val="-8"/>
          <w:sz w:val="22"/>
          <w:szCs w:val="22"/>
        </w:rPr>
        <w:t xml:space="preserve"> mengenai perbandingan </w:t>
      </w:r>
      <w:r w:rsidRPr="00A45D94">
        <w:rPr>
          <w:i/>
          <w:spacing w:val="-8"/>
          <w:sz w:val="22"/>
          <w:szCs w:val="22"/>
        </w:rPr>
        <w:t>Store Image</w:t>
      </w:r>
      <w:r w:rsidRPr="00A45D94">
        <w:rPr>
          <w:spacing w:val="-8"/>
          <w:sz w:val="22"/>
          <w:szCs w:val="22"/>
        </w:rPr>
        <w:t xml:space="preserve"> antara Hypermarket dala pusat perbelanjaan dengan hyper</w:t>
      </w:r>
      <w:r w:rsidR="00913389">
        <w:rPr>
          <w:spacing w:val="-8"/>
          <w:sz w:val="22"/>
          <w:szCs w:val="22"/>
        </w:rPr>
        <w:softHyphen/>
      </w:r>
      <w:r w:rsidRPr="00A45D94">
        <w:rPr>
          <w:spacing w:val="-8"/>
          <w:sz w:val="22"/>
          <w:szCs w:val="22"/>
        </w:rPr>
        <w:t>market toko independen, terdapat beberapa hal yang dapat disimpulkan</w:t>
      </w:r>
      <w:r w:rsidRPr="00A45D94">
        <w:rPr>
          <w:i/>
          <w:spacing w:val="-8"/>
          <w:sz w:val="22"/>
          <w:szCs w:val="22"/>
        </w:rPr>
        <w:t>.</w:t>
      </w:r>
    </w:p>
    <w:p w:rsidR="00A45D94" w:rsidRPr="00A45D94" w:rsidRDefault="00A45D94" w:rsidP="00913389">
      <w:pPr>
        <w:spacing w:line="230" w:lineRule="auto"/>
        <w:ind w:left="284" w:hanging="284"/>
        <w:jc w:val="both"/>
        <w:rPr>
          <w:i/>
          <w:spacing w:val="-8"/>
          <w:sz w:val="22"/>
          <w:szCs w:val="22"/>
        </w:rPr>
      </w:pPr>
      <w:r w:rsidRPr="00A45D94">
        <w:rPr>
          <w:spacing w:val="-8"/>
          <w:sz w:val="22"/>
          <w:szCs w:val="22"/>
        </w:rPr>
        <w:t xml:space="preserve">a. </w:t>
      </w:r>
      <w:r w:rsidR="00913389">
        <w:rPr>
          <w:spacing w:val="-8"/>
          <w:sz w:val="22"/>
          <w:szCs w:val="22"/>
        </w:rPr>
        <w:tab/>
      </w:r>
      <w:r w:rsidRPr="00A45D94">
        <w:rPr>
          <w:i/>
          <w:spacing w:val="-8"/>
          <w:sz w:val="22"/>
          <w:szCs w:val="22"/>
        </w:rPr>
        <w:t>Interior</w:t>
      </w:r>
    </w:p>
    <w:p w:rsidR="00A45D94" w:rsidRPr="00A45D94" w:rsidRDefault="00913389" w:rsidP="00913389">
      <w:pPr>
        <w:spacing w:line="230" w:lineRule="auto"/>
        <w:ind w:left="284" w:hanging="284"/>
        <w:jc w:val="both"/>
        <w:rPr>
          <w:spacing w:val="-8"/>
          <w:sz w:val="22"/>
          <w:szCs w:val="22"/>
        </w:rPr>
      </w:pPr>
      <w:r>
        <w:rPr>
          <w:i/>
          <w:spacing w:val="-8"/>
          <w:sz w:val="22"/>
          <w:szCs w:val="22"/>
        </w:rPr>
        <w:tab/>
      </w:r>
      <w:r w:rsidR="00A45D94" w:rsidRPr="00A45D94">
        <w:rPr>
          <w:i/>
          <w:spacing w:val="-8"/>
          <w:sz w:val="22"/>
          <w:szCs w:val="22"/>
        </w:rPr>
        <w:t>Interior</w:t>
      </w:r>
      <w:r w:rsidR="00A45D94" w:rsidRPr="00A45D94">
        <w:rPr>
          <w:spacing w:val="-8"/>
          <w:sz w:val="22"/>
          <w:szCs w:val="22"/>
        </w:rPr>
        <w:t xml:space="preserve">dalam toko inependen lebih menarik karena kebebasan dalam pengelola outlet tanpa inteervensi pihak lain, sedangkan Hypermarket dalam puat perbelanjaan </w:t>
      </w:r>
      <w:r w:rsidR="00A45D94" w:rsidRPr="00A45D94">
        <w:rPr>
          <w:i/>
          <w:spacing w:val="-8"/>
          <w:sz w:val="22"/>
          <w:szCs w:val="22"/>
        </w:rPr>
        <w:t>Interior</w:t>
      </w:r>
      <w:r w:rsidR="00A45D94" w:rsidRPr="00A45D94">
        <w:rPr>
          <w:spacing w:val="-8"/>
          <w:sz w:val="22"/>
          <w:szCs w:val="22"/>
        </w:rPr>
        <w:t xml:space="preserve"> di gunakan sebagai strategi bersaing.</w:t>
      </w:r>
    </w:p>
    <w:p w:rsidR="00A45D94" w:rsidRPr="00A45D94" w:rsidRDefault="00A45D94" w:rsidP="00913389">
      <w:pPr>
        <w:spacing w:line="228" w:lineRule="auto"/>
        <w:ind w:left="284" w:hanging="284"/>
        <w:jc w:val="both"/>
        <w:rPr>
          <w:i/>
          <w:spacing w:val="-8"/>
          <w:sz w:val="22"/>
          <w:szCs w:val="22"/>
        </w:rPr>
      </w:pPr>
      <w:r w:rsidRPr="00A45D94">
        <w:rPr>
          <w:spacing w:val="-8"/>
          <w:sz w:val="22"/>
          <w:szCs w:val="22"/>
        </w:rPr>
        <w:t xml:space="preserve">b. </w:t>
      </w:r>
      <w:r w:rsidR="00913389">
        <w:rPr>
          <w:spacing w:val="-8"/>
          <w:sz w:val="22"/>
          <w:szCs w:val="22"/>
        </w:rPr>
        <w:tab/>
      </w:r>
      <w:r w:rsidRPr="00A45D94">
        <w:rPr>
          <w:i/>
          <w:spacing w:val="-8"/>
          <w:sz w:val="22"/>
          <w:szCs w:val="22"/>
        </w:rPr>
        <w:t>Merchandise</w:t>
      </w:r>
    </w:p>
    <w:p w:rsidR="00A45D94" w:rsidRPr="00A45D94" w:rsidRDefault="00913389" w:rsidP="00913389">
      <w:pPr>
        <w:spacing w:line="228" w:lineRule="auto"/>
        <w:ind w:left="284" w:hanging="284"/>
        <w:jc w:val="both"/>
        <w:rPr>
          <w:spacing w:val="-8"/>
          <w:sz w:val="22"/>
          <w:szCs w:val="22"/>
        </w:rPr>
      </w:pPr>
      <w:r>
        <w:rPr>
          <w:spacing w:val="-8"/>
          <w:sz w:val="22"/>
          <w:szCs w:val="22"/>
        </w:rPr>
        <w:tab/>
      </w:r>
      <w:r w:rsidR="00A45D94" w:rsidRPr="00913389">
        <w:rPr>
          <w:i/>
          <w:spacing w:val="-8"/>
          <w:sz w:val="22"/>
          <w:szCs w:val="22"/>
        </w:rPr>
        <w:t>Image</w:t>
      </w:r>
      <w:r w:rsidR="00A45D94" w:rsidRPr="00A45D94">
        <w:rPr>
          <w:i/>
          <w:spacing w:val="-8"/>
          <w:sz w:val="22"/>
          <w:szCs w:val="22"/>
        </w:rPr>
        <w:t>Merchandise</w:t>
      </w:r>
      <w:r w:rsidR="00A45D94" w:rsidRPr="00913389">
        <w:rPr>
          <w:i/>
          <w:spacing w:val="-8"/>
          <w:sz w:val="22"/>
          <w:szCs w:val="22"/>
        </w:rPr>
        <w:t>Hypermarket</w:t>
      </w:r>
      <w:r w:rsidR="00A45D94" w:rsidRPr="00A45D94">
        <w:rPr>
          <w:spacing w:val="-8"/>
          <w:sz w:val="22"/>
          <w:szCs w:val="22"/>
        </w:rPr>
        <w:t xml:space="preserve"> dalam pusat perbelanjaan lebih baik karena selain Hyper</w:t>
      </w:r>
      <w:r>
        <w:rPr>
          <w:spacing w:val="-8"/>
          <w:sz w:val="22"/>
          <w:szCs w:val="22"/>
        </w:rPr>
        <w:softHyphen/>
      </w:r>
      <w:r w:rsidR="00A45D94" w:rsidRPr="00A45D94">
        <w:rPr>
          <w:spacing w:val="-8"/>
          <w:sz w:val="22"/>
          <w:szCs w:val="22"/>
        </w:rPr>
        <w:t>market, lokasi dan image pusat perbelanjaan ikut berperan dalam meningkatkan kesan mechandise.</w:t>
      </w:r>
    </w:p>
    <w:p w:rsidR="00A45D94" w:rsidRPr="00A45D94" w:rsidRDefault="00A45D94" w:rsidP="00913389">
      <w:pPr>
        <w:spacing w:line="228" w:lineRule="auto"/>
        <w:ind w:left="284" w:hanging="284"/>
        <w:jc w:val="both"/>
        <w:rPr>
          <w:i/>
          <w:spacing w:val="-8"/>
          <w:sz w:val="22"/>
          <w:szCs w:val="22"/>
        </w:rPr>
      </w:pPr>
      <w:r w:rsidRPr="00A45D94">
        <w:rPr>
          <w:spacing w:val="-8"/>
          <w:sz w:val="22"/>
          <w:szCs w:val="22"/>
        </w:rPr>
        <w:t xml:space="preserve">c. </w:t>
      </w:r>
      <w:r w:rsidR="00913389">
        <w:rPr>
          <w:spacing w:val="-8"/>
          <w:sz w:val="22"/>
          <w:szCs w:val="22"/>
        </w:rPr>
        <w:tab/>
      </w:r>
      <w:r w:rsidRPr="00A45D94">
        <w:rPr>
          <w:i/>
          <w:spacing w:val="-8"/>
          <w:sz w:val="22"/>
          <w:szCs w:val="22"/>
        </w:rPr>
        <w:t>Excellent Customer Service</w:t>
      </w:r>
    </w:p>
    <w:p w:rsidR="00A45D94" w:rsidRPr="00A45D94" w:rsidRDefault="00913389" w:rsidP="00913389">
      <w:pPr>
        <w:spacing w:line="228" w:lineRule="auto"/>
        <w:ind w:left="284" w:hanging="284"/>
        <w:jc w:val="both"/>
        <w:rPr>
          <w:spacing w:val="-8"/>
          <w:sz w:val="22"/>
          <w:szCs w:val="22"/>
        </w:rPr>
      </w:pPr>
      <w:r>
        <w:rPr>
          <w:spacing w:val="-8"/>
          <w:sz w:val="22"/>
          <w:szCs w:val="22"/>
        </w:rPr>
        <w:tab/>
      </w:r>
      <w:r w:rsidR="00A45D94" w:rsidRPr="00A45D94">
        <w:rPr>
          <w:spacing w:val="-8"/>
          <w:sz w:val="22"/>
          <w:szCs w:val="22"/>
        </w:rPr>
        <w:t xml:space="preserve">Image </w:t>
      </w:r>
      <w:r w:rsidR="00A45D94" w:rsidRPr="00A45D94">
        <w:rPr>
          <w:i/>
          <w:spacing w:val="-8"/>
          <w:sz w:val="22"/>
          <w:szCs w:val="22"/>
        </w:rPr>
        <w:t>Excellent Customer Service</w:t>
      </w:r>
      <w:r w:rsidR="00A45D94" w:rsidRPr="00A45D94">
        <w:rPr>
          <w:spacing w:val="-8"/>
          <w:sz w:val="22"/>
          <w:szCs w:val="22"/>
        </w:rPr>
        <w:t xml:space="preserve"> antara Giant Hypermarket Maspion Square dengan Hypermart Royal Plaza tidak berbeda jauh, kerana bergarak dalam bidang usaha yang sama.</w:t>
      </w:r>
    </w:p>
    <w:p w:rsidR="00A45D94" w:rsidRPr="00A45D94" w:rsidRDefault="00A45D94" w:rsidP="00913389">
      <w:pPr>
        <w:spacing w:line="228" w:lineRule="auto"/>
        <w:ind w:left="284" w:hanging="284"/>
        <w:jc w:val="both"/>
        <w:rPr>
          <w:i/>
          <w:spacing w:val="-8"/>
          <w:sz w:val="22"/>
          <w:szCs w:val="22"/>
        </w:rPr>
      </w:pPr>
      <w:r w:rsidRPr="00A45D94">
        <w:rPr>
          <w:spacing w:val="-8"/>
          <w:sz w:val="22"/>
          <w:szCs w:val="22"/>
        </w:rPr>
        <w:t xml:space="preserve">d. </w:t>
      </w:r>
      <w:r w:rsidR="00913389">
        <w:rPr>
          <w:spacing w:val="-8"/>
          <w:sz w:val="22"/>
          <w:szCs w:val="22"/>
        </w:rPr>
        <w:tab/>
      </w:r>
      <w:r w:rsidRPr="00A45D94">
        <w:rPr>
          <w:i/>
          <w:spacing w:val="-8"/>
          <w:sz w:val="22"/>
          <w:szCs w:val="22"/>
        </w:rPr>
        <w:t>Price Range</w:t>
      </w:r>
    </w:p>
    <w:p w:rsidR="00A45D94" w:rsidRPr="00A45D94" w:rsidRDefault="00913389" w:rsidP="00913389">
      <w:pPr>
        <w:spacing w:line="228" w:lineRule="auto"/>
        <w:ind w:left="284" w:hanging="284"/>
        <w:jc w:val="both"/>
        <w:rPr>
          <w:spacing w:val="-8"/>
          <w:sz w:val="22"/>
          <w:szCs w:val="22"/>
        </w:rPr>
      </w:pPr>
      <w:r>
        <w:rPr>
          <w:spacing w:val="-8"/>
          <w:sz w:val="22"/>
          <w:szCs w:val="22"/>
        </w:rPr>
        <w:tab/>
      </w:r>
      <w:r w:rsidR="00A45D94" w:rsidRPr="00A45D94">
        <w:rPr>
          <w:spacing w:val="-8"/>
          <w:sz w:val="22"/>
          <w:szCs w:val="22"/>
        </w:rPr>
        <w:t xml:space="preserve">Image </w:t>
      </w:r>
      <w:r w:rsidR="00A45D94" w:rsidRPr="00A45D94">
        <w:rPr>
          <w:i/>
          <w:spacing w:val="-8"/>
          <w:sz w:val="22"/>
          <w:szCs w:val="22"/>
        </w:rPr>
        <w:t xml:space="preserve">Price Range </w:t>
      </w:r>
      <w:r w:rsidR="00A45D94" w:rsidRPr="00A45D94">
        <w:rPr>
          <w:spacing w:val="-8"/>
          <w:sz w:val="22"/>
          <w:szCs w:val="22"/>
        </w:rPr>
        <w:t>dalam pusat perbelanjaan lebih rendah, karena harga yang di tetapkan harus mampu bersaing secara internal dengan toko toko lain dalam pusat perbalanjaan yang sama.</w:t>
      </w:r>
    </w:p>
    <w:p w:rsidR="00A45D94" w:rsidRPr="00A45D94" w:rsidRDefault="00A45D94" w:rsidP="00913389">
      <w:pPr>
        <w:spacing w:line="228" w:lineRule="auto"/>
        <w:ind w:left="284" w:hanging="284"/>
        <w:jc w:val="both"/>
        <w:rPr>
          <w:i/>
          <w:spacing w:val="-8"/>
          <w:sz w:val="22"/>
          <w:szCs w:val="22"/>
        </w:rPr>
      </w:pPr>
      <w:r w:rsidRPr="00A45D94">
        <w:rPr>
          <w:spacing w:val="-8"/>
          <w:sz w:val="22"/>
          <w:szCs w:val="22"/>
        </w:rPr>
        <w:t xml:space="preserve">e. </w:t>
      </w:r>
      <w:r w:rsidR="00913389">
        <w:rPr>
          <w:spacing w:val="-8"/>
          <w:sz w:val="22"/>
          <w:szCs w:val="22"/>
        </w:rPr>
        <w:tab/>
      </w:r>
      <w:r w:rsidRPr="00A45D94">
        <w:rPr>
          <w:i/>
          <w:spacing w:val="-8"/>
          <w:sz w:val="22"/>
          <w:szCs w:val="22"/>
        </w:rPr>
        <w:t>Brand Name</w:t>
      </w:r>
    </w:p>
    <w:p w:rsidR="00A45D94" w:rsidRPr="00A45D94" w:rsidRDefault="00913389" w:rsidP="00913389">
      <w:pPr>
        <w:spacing w:line="228" w:lineRule="auto"/>
        <w:ind w:left="284" w:hanging="284"/>
        <w:jc w:val="both"/>
        <w:rPr>
          <w:spacing w:val="-8"/>
          <w:sz w:val="22"/>
          <w:szCs w:val="22"/>
        </w:rPr>
      </w:pPr>
      <w:r>
        <w:rPr>
          <w:spacing w:val="-8"/>
          <w:sz w:val="22"/>
          <w:szCs w:val="22"/>
        </w:rPr>
        <w:tab/>
      </w:r>
      <w:r w:rsidR="00A45D94" w:rsidRPr="00A45D94">
        <w:rPr>
          <w:spacing w:val="-8"/>
          <w:sz w:val="22"/>
          <w:szCs w:val="22"/>
        </w:rPr>
        <w:t xml:space="preserve">Untuk image </w:t>
      </w:r>
      <w:r w:rsidR="00A45D94" w:rsidRPr="00A45D94">
        <w:rPr>
          <w:i/>
          <w:spacing w:val="-8"/>
          <w:sz w:val="22"/>
          <w:szCs w:val="22"/>
        </w:rPr>
        <w:t>Brand Name</w:t>
      </w:r>
      <w:r w:rsidR="00A45D94" w:rsidRPr="00A45D94">
        <w:rPr>
          <w:spacing w:val="-8"/>
          <w:sz w:val="22"/>
          <w:szCs w:val="22"/>
        </w:rPr>
        <w:t>, keduanya tidak terlalu terpengaruh karena pola belanja barang con</w:t>
      </w:r>
      <w:r>
        <w:rPr>
          <w:spacing w:val="-8"/>
          <w:sz w:val="22"/>
          <w:szCs w:val="22"/>
        </w:rPr>
        <w:softHyphen/>
      </w:r>
      <w:r w:rsidR="00A45D94" w:rsidRPr="00A45D94">
        <w:rPr>
          <w:spacing w:val="-8"/>
          <w:sz w:val="22"/>
          <w:szCs w:val="22"/>
        </w:rPr>
        <w:t>venience yang cenderung di latar belakangi kebiasaan lokasi belanja.</w:t>
      </w:r>
    </w:p>
    <w:p w:rsidR="00913389" w:rsidRDefault="00913389" w:rsidP="00913389">
      <w:pPr>
        <w:spacing w:line="228" w:lineRule="auto"/>
        <w:jc w:val="both"/>
        <w:rPr>
          <w:spacing w:val="-8"/>
          <w:sz w:val="22"/>
          <w:szCs w:val="22"/>
        </w:rPr>
      </w:pPr>
    </w:p>
    <w:p w:rsidR="00A45D94" w:rsidRPr="00A45D94" w:rsidRDefault="00A45D94" w:rsidP="00913389">
      <w:pPr>
        <w:spacing w:line="228" w:lineRule="auto"/>
        <w:ind w:firstLine="426"/>
        <w:jc w:val="both"/>
        <w:rPr>
          <w:spacing w:val="-8"/>
          <w:sz w:val="22"/>
          <w:szCs w:val="22"/>
        </w:rPr>
      </w:pPr>
      <w:r w:rsidRPr="00A45D94">
        <w:rPr>
          <w:spacing w:val="-8"/>
          <w:sz w:val="22"/>
          <w:szCs w:val="22"/>
        </w:rPr>
        <w:t>Setelah mengetahui kesimpulannya, dapat di</w:t>
      </w:r>
      <w:r w:rsidR="00913389">
        <w:rPr>
          <w:spacing w:val="-8"/>
          <w:sz w:val="22"/>
          <w:szCs w:val="22"/>
        </w:rPr>
        <w:softHyphen/>
      </w:r>
      <w:r w:rsidRPr="00A45D94">
        <w:rPr>
          <w:spacing w:val="-8"/>
          <w:sz w:val="22"/>
          <w:szCs w:val="22"/>
        </w:rPr>
        <w:t>lihat bahwa positioning yang seharusnya menjadi kelebihan dan kekuatan untuk mendirikan image yang khas dan melekat di pikirankonsumen justru menjadi sebaliknya yaitu kelemahannya. Maka dari itu kelemahan-kelemahan yang dapat menjatuhkan perlu diperbaiki lebih dalam</w:t>
      </w:r>
    </w:p>
    <w:p w:rsidR="00913389" w:rsidRDefault="00913389" w:rsidP="00913389">
      <w:pPr>
        <w:spacing w:line="228" w:lineRule="auto"/>
        <w:jc w:val="both"/>
        <w:rPr>
          <w:b/>
          <w:spacing w:val="-8"/>
          <w:sz w:val="22"/>
          <w:szCs w:val="22"/>
        </w:rPr>
      </w:pPr>
    </w:p>
    <w:p w:rsidR="00A45D94" w:rsidRDefault="00A45D94" w:rsidP="00913389">
      <w:pPr>
        <w:spacing w:line="228" w:lineRule="auto"/>
        <w:jc w:val="both"/>
        <w:rPr>
          <w:b/>
          <w:spacing w:val="-8"/>
          <w:sz w:val="22"/>
          <w:szCs w:val="22"/>
        </w:rPr>
      </w:pPr>
      <w:r w:rsidRPr="00A45D94">
        <w:rPr>
          <w:b/>
          <w:spacing w:val="-8"/>
          <w:sz w:val="22"/>
          <w:szCs w:val="22"/>
        </w:rPr>
        <w:t>Saran</w:t>
      </w:r>
    </w:p>
    <w:p w:rsidR="00913389" w:rsidRPr="00A45D94" w:rsidRDefault="00913389" w:rsidP="00913389">
      <w:pPr>
        <w:spacing w:line="228" w:lineRule="auto"/>
        <w:jc w:val="both"/>
        <w:rPr>
          <w:b/>
          <w:spacing w:val="-8"/>
          <w:sz w:val="22"/>
          <w:szCs w:val="22"/>
        </w:rPr>
      </w:pPr>
    </w:p>
    <w:p w:rsidR="00A45D94" w:rsidRPr="00A45D94" w:rsidRDefault="00A45D94" w:rsidP="00913389">
      <w:pPr>
        <w:spacing w:line="228" w:lineRule="auto"/>
        <w:ind w:left="284" w:hanging="284"/>
        <w:jc w:val="both"/>
        <w:rPr>
          <w:i/>
          <w:spacing w:val="-8"/>
          <w:sz w:val="22"/>
          <w:szCs w:val="22"/>
        </w:rPr>
      </w:pPr>
      <w:r w:rsidRPr="00A45D94">
        <w:rPr>
          <w:spacing w:val="-8"/>
          <w:sz w:val="22"/>
          <w:szCs w:val="22"/>
        </w:rPr>
        <w:t xml:space="preserve">1. </w:t>
      </w:r>
      <w:r w:rsidR="00913389">
        <w:rPr>
          <w:spacing w:val="-8"/>
          <w:sz w:val="22"/>
          <w:szCs w:val="22"/>
        </w:rPr>
        <w:tab/>
      </w:r>
      <w:r w:rsidRPr="00A45D94">
        <w:rPr>
          <w:i/>
          <w:spacing w:val="-8"/>
          <w:sz w:val="22"/>
          <w:szCs w:val="22"/>
        </w:rPr>
        <w:t>Interior</w:t>
      </w:r>
    </w:p>
    <w:p w:rsidR="00A45D94" w:rsidRPr="00A45D94" w:rsidRDefault="00913389" w:rsidP="00913389">
      <w:pPr>
        <w:spacing w:line="228" w:lineRule="auto"/>
        <w:ind w:left="284" w:hanging="284"/>
        <w:jc w:val="both"/>
        <w:rPr>
          <w:spacing w:val="-8"/>
          <w:sz w:val="22"/>
          <w:szCs w:val="22"/>
        </w:rPr>
      </w:pPr>
      <w:r>
        <w:rPr>
          <w:spacing w:val="-8"/>
          <w:sz w:val="22"/>
          <w:szCs w:val="22"/>
        </w:rPr>
        <w:tab/>
      </w:r>
      <w:r w:rsidR="00A45D94" w:rsidRPr="00A45D94">
        <w:rPr>
          <w:spacing w:val="-8"/>
          <w:sz w:val="22"/>
          <w:szCs w:val="22"/>
        </w:rPr>
        <w:t>Desain dalam toko akan menjadi lebih menarik apabila mengikuti musimnya. Untuk penataan rak perlu lebih dirapikan dan dibuat jalur lorong yang lebih mudah ditemukan.</w:t>
      </w:r>
    </w:p>
    <w:p w:rsidR="00A45D94" w:rsidRPr="00A45D94" w:rsidRDefault="00A45D94" w:rsidP="00913389">
      <w:pPr>
        <w:spacing w:line="228" w:lineRule="auto"/>
        <w:ind w:left="284" w:hanging="284"/>
        <w:jc w:val="both"/>
        <w:rPr>
          <w:spacing w:val="-8"/>
          <w:sz w:val="22"/>
          <w:szCs w:val="22"/>
        </w:rPr>
      </w:pPr>
      <w:r w:rsidRPr="00A45D94">
        <w:rPr>
          <w:spacing w:val="-8"/>
          <w:sz w:val="22"/>
          <w:szCs w:val="22"/>
        </w:rPr>
        <w:t xml:space="preserve">2. </w:t>
      </w:r>
      <w:r w:rsidR="00913389">
        <w:rPr>
          <w:spacing w:val="-8"/>
          <w:sz w:val="22"/>
          <w:szCs w:val="22"/>
        </w:rPr>
        <w:tab/>
      </w:r>
      <w:r w:rsidRPr="00A45D94">
        <w:rPr>
          <w:i/>
          <w:spacing w:val="-8"/>
          <w:sz w:val="22"/>
          <w:szCs w:val="22"/>
        </w:rPr>
        <w:t>Excellent Customer Service</w:t>
      </w:r>
    </w:p>
    <w:p w:rsidR="00A45D94" w:rsidRDefault="00913389" w:rsidP="00913389">
      <w:pPr>
        <w:spacing w:line="228" w:lineRule="auto"/>
        <w:ind w:left="284" w:hanging="284"/>
        <w:jc w:val="both"/>
        <w:rPr>
          <w:spacing w:val="-8"/>
          <w:sz w:val="22"/>
          <w:szCs w:val="22"/>
        </w:rPr>
      </w:pPr>
      <w:r>
        <w:rPr>
          <w:spacing w:val="-8"/>
          <w:sz w:val="22"/>
          <w:szCs w:val="22"/>
        </w:rPr>
        <w:tab/>
      </w:r>
      <w:r w:rsidR="00A45D94" w:rsidRPr="00A45D94">
        <w:rPr>
          <w:spacing w:val="-8"/>
          <w:sz w:val="22"/>
          <w:szCs w:val="22"/>
        </w:rPr>
        <w:t>Perlu memperkerjakan karyawan bagian kasir yang telah berpengalaman, mampu bekerja secara cepat dan teliti, sabar dan ulet dalam melayani konsumen.</w:t>
      </w:r>
    </w:p>
    <w:p w:rsidR="00A45D94" w:rsidRPr="00A45D94" w:rsidRDefault="00A45D94" w:rsidP="00913389">
      <w:pPr>
        <w:spacing w:line="228" w:lineRule="auto"/>
        <w:ind w:left="284" w:hanging="284"/>
        <w:jc w:val="both"/>
        <w:rPr>
          <w:i/>
          <w:spacing w:val="-8"/>
          <w:sz w:val="22"/>
          <w:szCs w:val="22"/>
        </w:rPr>
      </w:pPr>
      <w:r w:rsidRPr="00A45D94">
        <w:rPr>
          <w:spacing w:val="-8"/>
          <w:sz w:val="22"/>
          <w:szCs w:val="22"/>
        </w:rPr>
        <w:t xml:space="preserve">3. </w:t>
      </w:r>
      <w:r w:rsidR="00913389">
        <w:rPr>
          <w:spacing w:val="-8"/>
          <w:sz w:val="22"/>
          <w:szCs w:val="22"/>
        </w:rPr>
        <w:tab/>
      </w:r>
      <w:r w:rsidRPr="00A45D94">
        <w:rPr>
          <w:i/>
          <w:spacing w:val="-8"/>
          <w:sz w:val="22"/>
          <w:szCs w:val="22"/>
        </w:rPr>
        <w:t>Merchandise</w:t>
      </w:r>
    </w:p>
    <w:p w:rsidR="00A45D94" w:rsidRDefault="00913389" w:rsidP="00913389">
      <w:pPr>
        <w:spacing w:line="228" w:lineRule="auto"/>
        <w:ind w:left="284" w:hanging="284"/>
        <w:jc w:val="both"/>
        <w:rPr>
          <w:spacing w:val="-8"/>
          <w:sz w:val="22"/>
          <w:szCs w:val="22"/>
        </w:rPr>
      </w:pPr>
      <w:r>
        <w:rPr>
          <w:spacing w:val="-8"/>
          <w:sz w:val="22"/>
          <w:szCs w:val="22"/>
        </w:rPr>
        <w:tab/>
      </w:r>
      <w:r w:rsidR="00A45D94" w:rsidRPr="00A45D94">
        <w:rPr>
          <w:spacing w:val="-8"/>
          <w:sz w:val="22"/>
          <w:szCs w:val="22"/>
        </w:rPr>
        <w:t xml:space="preserve">Alangkah baiknya apabila barang yang dijual </w:t>
      </w:r>
      <w:r w:rsidR="00A45D94" w:rsidRPr="00913389">
        <w:rPr>
          <w:sz w:val="22"/>
          <w:szCs w:val="22"/>
        </w:rPr>
        <w:t>merupakan barang baru yang kadaluarsanya</w:t>
      </w:r>
      <w:r w:rsidR="00A45D94" w:rsidRPr="00A45D94">
        <w:rPr>
          <w:spacing w:val="-8"/>
          <w:sz w:val="22"/>
          <w:szCs w:val="22"/>
        </w:rPr>
        <w:t xml:space="preserve"> masih sangat lama.</w:t>
      </w: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4F5669" w:rsidRDefault="004F566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913389" w:rsidRDefault="00913389" w:rsidP="00913389">
      <w:pPr>
        <w:spacing w:line="230" w:lineRule="auto"/>
        <w:ind w:left="284" w:hanging="284"/>
        <w:jc w:val="both"/>
        <w:rPr>
          <w:spacing w:val="-8"/>
          <w:sz w:val="22"/>
          <w:szCs w:val="22"/>
        </w:rPr>
      </w:pPr>
    </w:p>
    <w:p w:rsidR="00A45D94" w:rsidRPr="00A45D94" w:rsidRDefault="00A45D94" w:rsidP="00913389">
      <w:pPr>
        <w:ind w:left="284" w:hanging="284"/>
        <w:jc w:val="both"/>
        <w:rPr>
          <w:i/>
          <w:spacing w:val="-8"/>
          <w:sz w:val="22"/>
          <w:szCs w:val="22"/>
        </w:rPr>
      </w:pPr>
      <w:r w:rsidRPr="00A45D94">
        <w:rPr>
          <w:spacing w:val="-8"/>
          <w:sz w:val="22"/>
          <w:szCs w:val="22"/>
        </w:rPr>
        <w:t xml:space="preserve">4. </w:t>
      </w:r>
      <w:r w:rsidR="00913389">
        <w:rPr>
          <w:spacing w:val="-8"/>
          <w:sz w:val="22"/>
          <w:szCs w:val="22"/>
        </w:rPr>
        <w:tab/>
      </w:r>
      <w:r w:rsidRPr="00A45D94">
        <w:rPr>
          <w:i/>
          <w:spacing w:val="-8"/>
          <w:sz w:val="22"/>
          <w:szCs w:val="22"/>
        </w:rPr>
        <w:t>Price Range</w:t>
      </w:r>
    </w:p>
    <w:p w:rsidR="00A45D94" w:rsidRPr="00A45D94" w:rsidRDefault="00913389" w:rsidP="00913389">
      <w:pPr>
        <w:ind w:left="284" w:hanging="284"/>
        <w:jc w:val="both"/>
        <w:rPr>
          <w:b/>
          <w:spacing w:val="-8"/>
          <w:sz w:val="22"/>
          <w:szCs w:val="22"/>
        </w:rPr>
      </w:pPr>
      <w:r>
        <w:rPr>
          <w:spacing w:val="-8"/>
          <w:sz w:val="22"/>
          <w:szCs w:val="22"/>
        </w:rPr>
        <w:tab/>
      </w:r>
      <w:r w:rsidR="00A45D94" w:rsidRPr="00A45D94">
        <w:rPr>
          <w:spacing w:val="-8"/>
          <w:sz w:val="22"/>
          <w:szCs w:val="22"/>
        </w:rPr>
        <w:t xml:space="preserve">Perlu untuk bersikap lebih tegas pada slogan dan janji yang diberikan kepada konsumen, perlu sesekali mengadakan kerja sama dengan bank yang umum yang dipakai banyak konsumen. </w:t>
      </w:r>
    </w:p>
    <w:p w:rsidR="00A45D94" w:rsidRPr="00A45D94" w:rsidRDefault="00A45D94" w:rsidP="00913389">
      <w:pPr>
        <w:ind w:right="-1"/>
        <w:jc w:val="both"/>
        <w:outlineLvl w:val="0"/>
        <w:rPr>
          <w:spacing w:val="-8"/>
          <w:sz w:val="22"/>
          <w:szCs w:val="22"/>
        </w:rPr>
      </w:pPr>
    </w:p>
    <w:p w:rsidR="00201ACD" w:rsidRPr="00A45D94" w:rsidRDefault="00201ACD" w:rsidP="00913389">
      <w:pPr>
        <w:widowControl w:val="0"/>
        <w:tabs>
          <w:tab w:val="left" w:pos="2500"/>
          <w:tab w:val="left" w:pos="3120"/>
          <w:tab w:val="left" w:pos="3440"/>
          <w:tab w:val="left" w:pos="3680"/>
          <w:tab w:val="left" w:pos="4520"/>
        </w:tabs>
        <w:autoSpaceDE w:val="0"/>
        <w:autoSpaceDN w:val="0"/>
        <w:adjustRightInd w:val="0"/>
        <w:ind w:right="-1"/>
        <w:jc w:val="both"/>
        <w:rPr>
          <w:spacing w:val="-8"/>
          <w:sz w:val="22"/>
          <w:szCs w:val="22"/>
        </w:rPr>
      </w:pPr>
      <w:r w:rsidRPr="00A45D94">
        <w:rPr>
          <w:b/>
          <w:bCs/>
          <w:spacing w:val="-8"/>
          <w:sz w:val="22"/>
          <w:szCs w:val="22"/>
        </w:rPr>
        <w:t>DAFTAR PUSTAKA</w:t>
      </w:r>
      <w:r w:rsidRPr="00A45D94">
        <w:rPr>
          <w:spacing w:val="-8"/>
          <w:sz w:val="22"/>
          <w:szCs w:val="22"/>
        </w:rPr>
        <w:tab/>
      </w:r>
      <w:r w:rsidRPr="00A45D94">
        <w:rPr>
          <w:spacing w:val="-8"/>
          <w:sz w:val="22"/>
          <w:szCs w:val="22"/>
        </w:rPr>
        <w:tab/>
      </w:r>
      <w:r w:rsidRPr="00A45D94">
        <w:rPr>
          <w:spacing w:val="-8"/>
          <w:sz w:val="22"/>
          <w:szCs w:val="22"/>
        </w:rPr>
        <w:tab/>
      </w:r>
      <w:r w:rsidRPr="00A45D94">
        <w:rPr>
          <w:spacing w:val="-8"/>
          <w:sz w:val="22"/>
          <w:szCs w:val="22"/>
        </w:rPr>
        <w:tab/>
      </w:r>
      <w:r w:rsidRPr="00A45D94">
        <w:rPr>
          <w:spacing w:val="-8"/>
          <w:sz w:val="22"/>
          <w:szCs w:val="22"/>
        </w:rPr>
        <w:tab/>
      </w:r>
    </w:p>
    <w:p w:rsidR="000D72AD" w:rsidRPr="00A45D94" w:rsidRDefault="000D72AD" w:rsidP="00913389">
      <w:pPr>
        <w:widowControl w:val="0"/>
        <w:tabs>
          <w:tab w:val="left" w:pos="2500"/>
          <w:tab w:val="left" w:pos="3120"/>
          <w:tab w:val="left" w:pos="3440"/>
          <w:tab w:val="left" w:pos="3680"/>
          <w:tab w:val="left" w:pos="4520"/>
        </w:tabs>
        <w:autoSpaceDE w:val="0"/>
        <w:autoSpaceDN w:val="0"/>
        <w:adjustRightInd w:val="0"/>
        <w:ind w:right="-1"/>
        <w:jc w:val="both"/>
        <w:rPr>
          <w:spacing w:val="-8"/>
          <w:sz w:val="22"/>
          <w:szCs w:val="22"/>
        </w:rPr>
      </w:pPr>
    </w:p>
    <w:p w:rsidR="00A45D94" w:rsidRPr="00A45D94" w:rsidRDefault="00A45D94" w:rsidP="00913389">
      <w:pPr>
        <w:ind w:left="426" w:hanging="426"/>
        <w:jc w:val="both"/>
        <w:rPr>
          <w:spacing w:val="-8"/>
          <w:sz w:val="22"/>
          <w:szCs w:val="22"/>
        </w:rPr>
      </w:pPr>
      <w:r w:rsidRPr="00A45D94">
        <w:rPr>
          <w:spacing w:val="-8"/>
          <w:sz w:val="22"/>
          <w:szCs w:val="22"/>
        </w:rPr>
        <w:t xml:space="preserve">Barry &amp; Evans. Joel R. (2003). </w:t>
      </w:r>
      <w:r w:rsidRPr="00A45D94">
        <w:rPr>
          <w:i/>
          <w:spacing w:val="-8"/>
          <w:sz w:val="22"/>
          <w:szCs w:val="22"/>
        </w:rPr>
        <w:t xml:space="preserve">Retail management: a strategic approach </w:t>
      </w:r>
      <w:r w:rsidRPr="00A45D94">
        <w:rPr>
          <w:spacing w:val="-8"/>
          <w:sz w:val="22"/>
          <w:szCs w:val="22"/>
        </w:rPr>
        <w:t>(</w:t>
      </w:r>
      <w:r w:rsidRPr="00A45D94">
        <w:rPr>
          <w:bCs/>
          <w:spacing w:val="-8"/>
          <w:sz w:val="22"/>
          <w:szCs w:val="22"/>
        </w:rPr>
        <w:t>8</w:t>
      </w:r>
      <w:r w:rsidRPr="00A45D94">
        <w:rPr>
          <w:bCs/>
          <w:spacing w:val="-8"/>
          <w:sz w:val="22"/>
          <w:szCs w:val="22"/>
          <w:vertAlign w:val="superscript"/>
        </w:rPr>
        <w:t>th</w:t>
      </w:r>
      <w:r w:rsidRPr="00A45D94">
        <w:rPr>
          <w:spacing w:val="-8"/>
          <w:sz w:val="22"/>
          <w:szCs w:val="22"/>
        </w:rPr>
        <w:t>ed.). New York: Pear</w:t>
      </w:r>
      <w:r w:rsidR="00913389">
        <w:rPr>
          <w:spacing w:val="-8"/>
          <w:sz w:val="22"/>
          <w:szCs w:val="22"/>
        </w:rPr>
        <w:softHyphen/>
      </w:r>
      <w:r w:rsidRPr="00A45D94">
        <w:rPr>
          <w:spacing w:val="-8"/>
          <w:sz w:val="22"/>
          <w:szCs w:val="22"/>
        </w:rPr>
        <w:t>son Prentice Hall</w:t>
      </w:r>
    </w:p>
    <w:p w:rsidR="00A45D94" w:rsidRPr="00A45D94" w:rsidRDefault="00A45D94" w:rsidP="00913389">
      <w:pPr>
        <w:ind w:left="426" w:hanging="426"/>
        <w:jc w:val="both"/>
        <w:rPr>
          <w:spacing w:val="-8"/>
          <w:sz w:val="22"/>
          <w:szCs w:val="22"/>
        </w:rPr>
      </w:pPr>
      <w:r w:rsidRPr="00A45D94">
        <w:rPr>
          <w:spacing w:val="-8"/>
          <w:sz w:val="22"/>
          <w:szCs w:val="22"/>
        </w:rPr>
        <w:t>Berman, B., &amp; Evans J.R. (2010).</w:t>
      </w:r>
      <w:r w:rsidRPr="00A45D94">
        <w:rPr>
          <w:i/>
          <w:spacing w:val="-8"/>
          <w:sz w:val="22"/>
          <w:szCs w:val="22"/>
        </w:rPr>
        <w:t>Retail manage</w:t>
      </w:r>
      <w:r w:rsidR="00913389">
        <w:rPr>
          <w:i/>
          <w:spacing w:val="-8"/>
          <w:sz w:val="22"/>
          <w:szCs w:val="22"/>
        </w:rPr>
        <w:softHyphen/>
      </w:r>
      <w:r w:rsidRPr="00A45D94">
        <w:rPr>
          <w:i/>
          <w:spacing w:val="-8"/>
          <w:sz w:val="22"/>
          <w:szCs w:val="22"/>
        </w:rPr>
        <w:t>ment: a strategic approach</w:t>
      </w:r>
      <w:r w:rsidRPr="00A45D94">
        <w:rPr>
          <w:spacing w:val="-8"/>
          <w:sz w:val="22"/>
          <w:szCs w:val="22"/>
        </w:rPr>
        <w:t xml:space="preserve"> (11</w:t>
      </w:r>
      <w:r w:rsidRPr="00A45D94">
        <w:rPr>
          <w:spacing w:val="-8"/>
          <w:sz w:val="22"/>
          <w:szCs w:val="22"/>
          <w:vertAlign w:val="superscript"/>
        </w:rPr>
        <w:t>th</w:t>
      </w:r>
      <w:r w:rsidRPr="00A45D94">
        <w:rPr>
          <w:spacing w:val="-8"/>
          <w:sz w:val="22"/>
          <w:szCs w:val="22"/>
        </w:rPr>
        <w:t>ed.). New Jersey: Pearson Prentice Hall.</w:t>
      </w:r>
    </w:p>
    <w:p w:rsidR="00A45D94" w:rsidRPr="00A45D94" w:rsidRDefault="00A45D94" w:rsidP="00913389">
      <w:pPr>
        <w:ind w:left="426" w:hanging="426"/>
        <w:jc w:val="both"/>
        <w:rPr>
          <w:spacing w:val="-8"/>
          <w:sz w:val="22"/>
          <w:szCs w:val="22"/>
        </w:rPr>
      </w:pPr>
      <w:r w:rsidRPr="00A45D94">
        <w:rPr>
          <w:spacing w:val="-8"/>
          <w:sz w:val="22"/>
          <w:szCs w:val="22"/>
        </w:rPr>
        <w:t xml:space="preserve">Bellenger and Goldstucker.(2002). </w:t>
      </w:r>
      <w:r w:rsidRPr="00A45D94">
        <w:rPr>
          <w:i/>
          <w:spacing w:val="-8"/>
          <w:sz w:val="22"/>
          <w:szCs w:val="22"/>
        </w:rPr>
        <w:t>Retail manage</w:t>
      </w:r>
      <w:r w:rsidR="00913389">
        <w:rPr>
          <w:i/>
          <w:spacing w:val="-8"/>
          <w:sz w:val="22"/>
          <w:szCs w:val="22"/>
        </w:rPr>
        <w:softHyphen/>
      </w:r>
      <w:r w:rsidRPr="00A45D94">
        <w:rPr>
          <w:i/>
          <w:spacing w:val="-8"/>
          <w:sz w:val="22"/>
          <w:szCs w:val="22"/>
        </w:rPr>
        <w:t>ment strategy.</w:t>
      </w:r>
      <w:r w:rsidRPr="00A45D94">
        <w:rPr>
          <w:spacing w:val="-8"/>
          <w:sz w:val="22"/>
          <w:szCs w:val="22"/>
        </w:rPr>
        <w:t>New jersey: Prentice Hall</w:t>
      </w:r>
    </w:p>
    <w:p w:rsidR="00A45D94" w:rsidRPr="00A45D94" w:rsidRDefault="00A45D94" w:rsidP="00913389">
      <w:pPr>
        <w:ind w:left="426" w:hanging="426"/>
        <w:jc w:val="both"/>
        <w:rPr>
          <w:i/>
          <w:spacing w:val="-8"/>
          <w:sz w:val="22"/>
          <w:szCs w:val="22"/>
        </w:rPr>
      </w:pPr>
      <w:r w:rsidRPr="00A45D94">
        <w:rPr>
          <w:spacing w:val="-8"/>
          <w:sz w:val="22"/>
          <w:szCs w:val="22"/>
        </w:rPr>
        <w:t xml:space="preserve">Duncan, Tom. (2005). </w:t>
      </w:r>
      <w:r w:rsidRPr="00A45D94">
        <w:rPr>
          <w:i/>
          <w:spacing w:val="-8"/>
          <w:sz w:val="22"/>
          <w:szCs w:val="22"/>
        </w:rPr>
        <w:t>Principles of advertising and imc</w:t>
      </w:r>
      <w:r w:rsidRPr="00A45D94">
        <w:rPr>
          <w:rStyle w:val="shorttext"/>
          <w:spacing w:val="-8"/>
          <w:sz w:val="22"/>
          <w:szCs w:val="22"/>
          <w:shd w:val="clear" w:color="auto" w:fill="FFFFFF"/>
        </w:rPr>
        <w:t>(2</w:t>
      </w:r>
      <w:r w:rsidRPr="00A45D94">
        <w:rPr>
          <w:rStyle w:val="shorttext"/>
          <w:spacing w:val="-8"/>
          <w:sz w:val="22"/>
          <w:szCs w:val="22"/>
          <w:shd w:val="clear" w:color="auto" w:fill="FFFFFF"/>
          <w:vertAlign w:val="superscript"/>
        </w:rPr>
        <w:t>nd</w:t>
      </w:r>
      <w:r w:rsidRPr="00A45D94">
        <w:rPr>
          <w:rStyle w:val="shorttext"/>
          <w:spacing w:val="-8"/>
          <w:sz w:val="22"/>
          <w:szCs w:val="22"/>
          <w:shd w:val="clear" w:color="auto" w:fill="FFFFFF"/>
        </w:rPr>
        <w:t xml:space="preserve"> ed). McGraw-Hill.</w:t>
      </w:r>
    </w:p>
    <w:p w:rsidR="00A45D94" w:rsidRPr="00A45D94" w:rsidRDefault="00A45D94" w:rsidP="00913389">
      <w:pPr>
        <w:ind w:left="426" w:hanging="426"/>
        <w:jc w:val="both"/>
        <w:rPr>
          <w:rStyle w:val="shorttext"/>
          <w:spacing w:val="-8"/>
          <w:sz w:val="22"/>
          <w:szCs w:val="22"/>
          <w:shd w:val="clear" w:color="auto" w:fill="FFFFFF"/>
        </w:rPr>
      </w:pPr>
      <w:r w:rsidRPr="00A45D94">
        <w:rPr>
          <w:rStyle w:val="shorttext"/>
          <w:spacing w:val="-8"/>
          <w:sz w:val="22"/>
          <w:szCs w:val="22"/>
          <w:shd w:val="clear" w:color="auto" w:fill="FFFFFF"/>
        </w:rPr>
        <w:t xml:space="preserve">Dunne, Lusch, Griffith. (2002). </w:t>
      </w:r>
      <w:r w:rsidRPr="00A45D94">
        <w:rPr>
          <w:rStyle w:val="shorttext"/>
          <w:i/>
          <w:spacing w:val="-8"/>
          <w:sz w:val="22"/>
          <w:szCs w:val="22"/>
          <w:shd w:val="clear" w:color="auto" w:fill="FFFFFF"/>
        </w:rPr>
        <w:t>Retailing</w:t>
      </w:r>
      <w:r w:rsidRPr="00A45D94">
        <w:rPr>
          <w:rStyle w:val="shorttext"/>
          <w:spacing w:val="-8"/>
          <w:sz w:val="22"/>
          <w:szCs w:val="22"/>
          <w:shd w:val="clear" w:color="auto" w:fill="FFFFFF"/>
        </w:rPr>
        <w:t>(4</w:t>
      </w:r>
      <w:r w:rsidRPr="00A45D94">
        <w:rPr>
          <w:rStyle w:val="shorttext"/>
          <w:spacing w:val="-8"/>
          <w:sz w:val="22"/>
          <w:szCs w:val="22"/>
          <w:shd w:val="clear" w:color="auto" w:fill="FFFFFF"/>
          <w:vertAlign w:val="superscript"/>
        </w:rPr>
        <w:t>th</w:t>
      </w:r>
      <w:r w:rsidRPr="00A45D94">
        <w:rPr>
          <w:rStyle w:val="shorttext"/>
          <w:spacing w:val="-8"/>
          <w:sz w:val="22"/>
          <w:szCs w:val="22"/>
          <w:shd w:val="clear" w:color="auto" w:fill="FFFFFF"/>
        </w:rPr>
        <w:t xml:space="preserve"> ed</w:t>
      </w:r>
      <w:r w:rsidRPr="00A45D94">
        <w:rPr>
          <w:rStyle w:val="shorttext"/>
          <w:i/>
          <w:spacing w:val="-8"/>
          <w:sz w:val="22"/>
          <w:szCs w:val="22"/>
          <w:shd w:val="clear" w:color="auto" w:fill="FFFFFF"/>
        </w:rPr>
        <w:t>).</w:t>
      </w:r>
      <w:r w:rsidR="00913389">
        <w:rPr>
          <w:rStyle w:val="shorttext"/>
          <w:spacing w:val="-8"/>
          <w:sz w:val="22"/>
          <w:szCs w:val="22"/>
          <w:shd w:val="clear" w:color="auto" w:fill="FFFFFF"/>
        </w:rPr>
        <w:t>New York</w:t>
      </w:r>
      <w:r w:rsidRPr="00A45D94">
        <w:rPr>
          <w:rStyle w:val="shorttext"/>
          <w:spacing w:val="-8"/>
          <w:sz w:val="22"/>
          <w:szCs w:val="22"/>
          <w:shd w:val="clear" w:color="auto" w:fill="FFFFFF"/>
        </w:rPr>
        <w:t>:south-western</w:t>
      </w:r>
      <w:r w:rsidRPr="00A45D94">
        <w:rPr>
          <w:rStyle w:val="shorttext"/>
          <w:i/>
          <w:spacing w:val="-8"/>
          <w:sz w:val="22"/>
          <w:szCs w:val="22"/>
          <w:shd w:val="clear" w:color="auto" w:fill="FFFFFF"/>
        </w:rPr>
        <w:t xml:space="preserve">, </w:t>
      </w:r>
      <w:r w:rsidRPr="00A45D94">
        <w:rPr>
          <w:rStyle w:val="shorttext"/>
          <w:spacing w:val="-8"/>
          <w:sz w:val="22"/>
          <w:szCs w:val="22"/>
          <w:shd w:val="clear" w:color="auto" w:fill="FFFFFF"/>
        </w:rPr>
        <w:t>a division of thomson learning.</w:t>
      </w:r>
    </w:p>
    <w:p w:rsidR="00A45D94" w:rsidRPr="00A45D94" w:rsidRDefault="00A45D94" w:rsidP="00913389">
      <w:pPr>
        <w:ind w:left="426" w:hanging="426"/>
        <w:jc w:val="both"/>
        <w:rPr>
          <w:spacing w:val="-8"/>
          <w:sz w:val="22"/>
          <w:szCs w:val="22"/>
        </w:rPr>
      </w:pPr>
      <w:r w:rsidRPr="00A45D94">
        <w:rPr>
          <w:spacing w:val="-8"/>
          <w:sz w:val="22"/>
          <w:szCs w:val="22"/>
        </w:rPr>
        <w:t>Levy and Weitz (2009).</w:t>
      </w:r>
      <w:r w:rsidRPr="00A45D94">
        <w:rPr>
          <w:i/>
          <w:spacing w:val="-8"/>
          <w:sz w:val="22"/>
          <w:szCs w:val="22"/>
        </w:rPr>
        <w:t>Retailing management</w:t>
      </w:r>
      <w:r w:rsidRPr="00A45D94">
        <w:rPr>
          <w:spacing w:val="-8"/>
          <w:sz w:val="22"/>
          <w:szCs w:val="22"/>
        </w:rPr>
        <w:t>(7</w:t>
      </w:r>
      <w:r w:rsidRPr="00A45D94">
        <w:rPr>
          <w:spacing w:val="-8"/>
          <w:sz w:val="22"/>
          <w:szCs w:val="22"/>
          <w:vertAlign w:val="superscript"/>
        </w:rPr>
        <w:t>th</w:t>
      </w:r>
      <w:r w:rsidRPr="00A45D94">
        <w:rPr>
          <w:spacing w:val="-8"/>
          <w:sz w:val="22"/>
          <w:szCs w:val="22"/>
        </w:rPr>
        <w:t xml:space="preserve"> ed.). New York: McGraw Hill.</w:t>
      </w:r>
    </w:p>
    <w:p w:rsidR="00A45D94" w:rsidRPr="00A45D94" w:rsidRDefault="00A45D94" w:rsidP="00913389">
      <w:pPr>
        <w:ind w:left="426" w:hanging="426"/>
        <w:jc w:val="both"/>
        <w:rPr>
          <w:spacing w:val="-8"/>
          <w:sz w:val="22"/>
          <w:szCs w:val="22"/>
        </w:rPr>
      </w:pPr>
      <w:r w:rsidRPr="00A45D94">
        <w:rPr>
          <w:spacing w:val="-8"/>
          <w:sz w:val="22"/>
          <w:szCs w:val="22"/>
        </w:rPr>
        <w:t>Lovelock, C.H., Patterson, P.G., &amp; Walker, R.H. (2001).</w:t>
      </w:r>
      <w:r w:rsidRPr="00A45D94">
        <w:rPr>
          <w:i/>
          <w:spacing w:val="-8"/>
          <w:sz w:val="22"/>
          <w:szCs w:val="22"/>
        </w:rPr>
        <w:t xml:space="preserve">Service marketing: An Asia-Pacific Perspective </w:t>
      </w:r>
      <w:r w:rsidRPr="00A45D94">
        <w:rPr>
          <w:spacing w:val="-8"/>
          <w:sz w:val="22"/>
          <w:szCs w:val="22"/>
        </w:rPr>
        <w:t>(2</w:t>
      </w:r>
      <w:r w:rsidRPr="00A45D94">
        <w:rPr>
          <w:spacing w:val="-8"/>
          <w:sz w:val="22"/>
          <w:szCs w:val="22"/>
          <w:vertAlign w:val="superscript"/>
        </w:rPr>
        <w:t>nd</w:t>
      </w:r>
      <w:r w:rsidRPr="00A45D94">
        <w:rPr>
          <w:spacing w:val="-8"/>
          <w:sz w:val="22"/>
          <w:szCs w:val="22"/>
        </w:rPr>
        <w:t>ed.). Australia: Prentice Hall</w:t>
      </w:r>
    </w:p>
    <w:p w:rsidR="00A45D94" w:rsidRPr="00A45D94" w:rsidRDefault="00A45D94" w:rsidP="00913389">
      <w:pPr>
        <w:ind w:left="426" w:hanging="426"/>
        <w:jc w:val="both"/>
        <w:rPr>
          <w:spacing w:val="-8"/>
          <w:sz w:val="22"/>
          <w:szCs w:val="22"/>
        </w:rPr>
      </w:pPr>
      <w:r w:rsidRPr="00A45D94">
        <w:rPr>
          <w:rFonts w:eastAsia="SimSun"/>
          <w:spacing w:val="-8"/>
          <w:sz w:val="22"/>
          <w:szCs w:val="22"/>
        </w:rPr>
        <w:t xml:space="preserve">Malhotra, N. (2005). </w:t>
      </w:r>
      <w:r w:rsidRPr="00A45D94">
        <w:rPr>
          <w:rFonts w:eastAsia="SimSun"/>
          <w:i/>
          <w:spacing w:val="-8"/>
          <w:sz w:val="22"/>
          <w:szCs w:val="22"/>
        </w:rPr>
        <w:t>Riset penelitan: pendekatan terapan</w:t>
      </w:r>
      <w:r w:rsidRPr="00A45D94">
        <w:rPr>
          <w:rFonts w:eastAsia="SimSun"/>
          <w:spacing w:val="-8"/>
          <w:sz w:val="22"/>
          <w:szCs w:val="22"/>
        </w:rPr>
        <w:t>. (Edisi Keempat) Jakarta: PT. Indeks Kelompok Gramedia</w:t>
      </w:r>
    </w:p>
    <w:p w:rsidR="00A45D94" w:rsidRPr="00A45D94" w:rsidRDefault="00A45D94" w:rsidP="00913389">
      <w:pPr>
        <w:ind w:left="426" w:hanging="426"/>
        <w:jc w:val="both"/>
        <w:rPr>
          <w:spacing w:val="-8"/>
          <w:sz w:val="22"/>
          <w:szCs w:val="22"/>
        </w:rPr>
      </w:pPr>
      <w:r w:rsidRPr="00A45D94">
        <w:rPr>
          <w:rFonts w:eastAsia="TimesNewRomanPSMT"/>
          <w:spacing w:val="-8"/>
          <w:sz w:val="22"/>
          <w:szCs w:val="22"/>
          <w:lang w:eastAsia="zh-CN"/>
        </w:rPr>
        <w:t xml:space="preserve">Samli, A. Coskun, J. Patrick Kelly, dan H. Keith Hunt. (1998). </w:t>
      </w:r>
      <w:r w:rsidRPr="00A45D94">
        <w:rPr>
          <w:rFonts w:eastAsia="TimesNewRomanPSMT"/>
          <w:i/>
          <w:spacing w:val="-8"/>
          <w:sz w:val="22"/>
          <w:szCs w:val="22"/>
          <w:lang w:eastAsia="zh-CN"/>
        </w:rPr>
        <w:t xml:space="preserve">Improving the retail performance by contrasting managementand customer-perceived store images: adiagnostic tool for corrective action. </w:t>
      </w:r>
      <w:r w:rsidRPr="00A45D94">
        <w:rPr>
          <w:spacing w:val="-8"/>
          <w:sz w:val="22"/>
          <w:szCs w:val="22"/>
        </w:rPr>
        <w:t>New Jersey: Prentice Hall</w:t>
      </w:r>
    </w:p>
    <w:p w:rsidR="00A45D94" w:rsidRPr="00A45D94" w:rsidRDefault="00A45D94" w:rsidP="00913389">
      <w:pPr>
        <w:ind w:left="426" w:hanging="426"/>
        <w:jc w:val="both"/>
        <w:rPr>
          <w:spacing w:val="-8"/>
          <w:sz w:val="22"/>
          <w:szCs w:val="22"/>
        </w:rPr>
      </w:pPr>
      <w:r w:rsidRPr="00A45D94">
        <w:rPr>
          <w:spacing w:val="-8"/>
          <w:sz w:val="22"/>
          <w:szCs w:val="22"/>
        </w:rPr>
        <w:t xml:space="preserve">Santoso, Singgih dan Tjiptono, fandy.(2001). </w:t>
      </w:r>
      <w:r w:rsidRPr="00A45D94">
        <w:rPr>
          <w:i/>
          <w:spacing w:val="-8"/>
          <w:sz w:val="22"/>
          <w:szCs w:val="22"/>
        </w:rPr>
        <w:t>Riset pemasaran konsep dan aplikasi.</w:t>
      </w:r>
      <w:r w:rsidRPr="00A45D94">
        <w:rPr>
          <w:spacing w:val="-8"/>
          <w:sz w:val="22"/>
          <w:szCs w:val="22"/>
        </w:rPr>
        <w:t>Bandung: Alfa Beta</w:t>
      </w:r>
    </w:p>
    <w:p w:rsidR="00A45D94" w:rsidRPr="00A45D94" w:rsidRDefault="00A45D94" w:rsidP="00913389">
      <w:pPr>
        <w:pStyle w:val="NormalWeb"/>
        <w:spacing w:before="0" w:beforeAutospacing="0" w:after="0" w:afterAutospacing="0"/>
        <w:ind w:left="426" w:hanging="426"/>
        <w:jc w:val="both"/>
        <w:rPr>
          <w:spacing w:val="-8"/>
          <w:sz w:val="22"/>
          <w:szCs w:val="22"/>
        </w:rPr>
      </w:pPr>
      <w:r w:rsidRPr="00A45D94">
        <w:rPr>
          <w:spacing w:val="-8"/>
          <w:sz w:val="22"/>
          <w:szCs w:val="22"/>
        </w:rPr>
        <w:t xml:space="preserve">Schiffman LG, LL Kanuk. (1997). </w:t>
      </w:r>
      <w:r w:rsidRPr="00A45D94">
        <w:rPr>
          <w:i/>
          <w:spacing w:val="-8"/>
          <w:sz w:val="22"/>
          <w:szCs w:val="22"/>
        </w:rPr>
        <w:t xml:space="preserve">Consumer </w:t>
      </w:r>
      <w:r w:rsidRPr="00A45D94">
        <w:rPr>
          <w:i/>
          <w:spacing w:val="-8"/>
          <w:sz w:val="22"/>
          <w:szCs w:val="22"/>
          <w:lang w:val="id-ID"/>
        </w:rPr>
        <w:t>b</w:t>
      </w:r>
      <w:r w:rsidRPr="00A45D94">
        <w:rPr>
          <w:i/>
          <w:spacing w:val="-8"/>
          <w:sz w:val="22"/>
          <w:szCs w:val="22"/>
        </w:rPr>
        <w:t>eha</w:t>
      </w:r>
      <w:r w:rsidR="00913389">
        <w:rPr>
          <w:i/>
          <w:spacing w:val="-8"/>
          <w:sz w:val="22"/>
          <w:szCs w:val="22"/>
        </w:rPr>
        <w:softHyphen/>
      </w:r>
      <w:r w:rsidRPr="00A45D94">
        <w:rPr>
          <w:i/>
          <w:spacing w:val="-8"/>
          <w:sz w:val="22"/>
          <w:szCs w:val="22"/>
        </w:rPr>
        <w:t xml:space="preserve">vior </w:t>
      </w:r>
      <w:r w:rsidRPr="00A45D94">
        <w:rPr>
          <w:spacing w:val="-8"/>
          <w:sz w:val="22"/>
          <w:szCs w:val="22"/>
        </w:rPr>
        <w:t>6</w:t>
      </w:r>
      <w:r w:rsidRPr="00A45D94">
        <w:rPr>
          <w:spacing w:val="-8"/>
          <w:sz w:val="22"/>
          <w:szCs w:val="22"/>
          <w:vertAlign w:val="superscript"/>
        </w:rPr>
        <w:t>th</w:t>
      </w:r>
      <w:r w:rsidRPr="00A45D94">
        <w:rPr>
          <w:spacing w:val="-8"/>
          <w:sz w:val="22"/>
          <w:szCs w:val="22"/>
        </w:rPr>
        <w:t xml:space="preserve"> editions. Upper Saddle River, New Jersey, Prentice-Hall, Inc. </w:t>
      </w:r>
    </w:p>
    <w:p w:rsidR="00A45D94" w:rsidRPr="00A45D94" w:rsidRDefault="00A45D94" w:rsidP="00913389">
      <w:pPr>
        <w:ind w:left="426" w:hanging="426"/>
        <w:jc w:val="both"/>
        <w:rPr>
          <w:spacing w:val="-8"/>
          <w:sz w:val="22"/>
          <w:szCs w:val="22"/>
        </w:rPr>
      </w:pPr>
      <w:r w:rsidRPr="00A45D94">
        <w:rPr>
          <w:spacing w:val="-8"/>
          <w:sz w:val="22"/>
          <w:szCs w:val="22"/>
        </w:rPr>
        <w:t xml:space="preserve">Sullivan, Malcom and adcock, Dennis. (2002). </w:t>
      </w:r>
      <w:r w:rsidRPr="00A45D94">
        <w:rPr>
          <w:i/>
          <w:spacing w:val="-8"/>
          <w:sz w:val="22"/>
          <w:szCs w:val="22"/>
        </w:rPr>
        <w:t xml:space="preserve">Retail marketing </w:t>
      </w:r>
      <w:r w:rsidRPr="00A45D94">
        <w:rPr>
          <w:spacing w:val="-8"/>
          <w:sz w:val="22"/>
          <w:szCs w:val="22"/>
        </w:rPr>
        <w:t>(</w:t>
      </w:r>
      <w:r w:rsidRPr="00A45D94">
        <w:rPr>
          <w:bCs/>
          <w:spacing w:val="-8"/>
          <w:sz w:val="22"/>
          <w:szCs w:val="22"/>
        </w:rPr>
        <w:t>1</w:t>
      </w:r>
      <w:r w:rsidRPr="00A45D94">
        <w:rPr>
          <w:bCs/>
          <w:spacing w:val="-8"/>
          <w:sz w:val="22"/>
          <w:szCs w:val="22"/>
          <w:vertAlign w:val="superscript"/>
        </w:rPr>
        <w:t xml:space="preserve">st </w:t>
      </w:r>
      <w:r w:rsidRPr="00A45D94">
        <w:rPr>
          <w:spacing w:val="-8"/>
          <w:sz w:val="22"/>
          <w:szCs w:val="22"/>
        </w:rPr>
        <w:t>ed.). Derby: Saxon Graphics Ltd</w:t>
      </w:r>
      <w:r w:rsidR="00913389">
        <w:rPr>
          <w:spacing w:val="-8"/>
          <w:sz w:val="22"/>
          <w:szCs w:val="22"/>
        </w:rPr>
        <w:t>.</w:t>
      </w:r>
    </w:p>
    <w:p w:rsidR="00201ACD" w:rsidRPr="00A45D94" w:rsidRDefault="00201ACD" w:rsidP="00A45D94">
      <w:pPr>
        <w:widowControl w:val="0"/>
        <w:tabs>
          <w:tab w:val="left" w:pos="2500"/>
          <w:tab w:val="left" w:pos="3120"/>
          <w:tab w:val="left" w:pos="3440"/>
          <w:tab w:val="left" w:pos="3680"/>
          <w:tab w:val="left" w:pos="4520"/>
        </w:tabs>
        <w:autoSpaceDE w:val="0"/>
        <w:autoSpaceDN w:val="0"/>
        <w:adjustRightInd w:val="0"/>
        <w:ind w:right="-1"/>
        <w:jc w:val="both"/>
        <w:rPr>
          <w:spacing w:val="-8"/>
          <w:sz w:val="22"/>
          <w:szCs w:val="22"/>
        </w:rPr>
      </w:pPr>
      <w:r w:rsidRPr="00A45D94">
        <w:rPr>
          <w:spacing w:val="-8"/>
          <w:sz w:val="22"/>
          <w:szCs w:val="22"/>
        </w:rPr>
        <w:tab/>
      </w:r>
      <w:r w:rsidRPr="00A45D94">
        <w:rPr>
          <w:spacing w:val="-8"/>
          <w:sz w:val="22"/>
          <w:szCs w:val="22"/>
        </w:rPr>
        <w:tab/>
      </w:r>
      <w:r w:rsidRPr="00A45D94">
        <w:rPr>
          <w:spacing w:val="-8"/>
          <w:sz w:val="22"/>
          <w:szCs w:val="22"/>
        </w:rPr>
        <w:tab/>
      </w:r>
      <w:r w:rsidRPr="00A45D94">
        <w:rPr>
          <w:spacing w:val="-8"/>
          <w:sz w:val="22"/>
          <w:szCs w:val="22"/>
        </w:rPr>
        <w:tab/>
      </w:r>
      <w:r w:rsidRPr="00A45D94">
        <w:rPr>
          <w:spacing w:val="-8"/>
          <w:sz w:val="22"/>
          <w:szCs w:val="22"/>
        </w:rPr>
        <w:tab/>
      </w:r>
    </w:p>
    <w:sectPr w:rsidR="00201ACD" w:rsidRPr="00A45D94" w:rsidSect="00E9605C">
      <w:headerReference w:type="even" r:id="rId16"/>
      <w:headerReference w:type="default" r:id="rId17"/>
      <w:footerReference w:type="even" r:id="rId18"/>
      <w:footerReference w:type="default" r:id="rId19"/>
      <w:footerReference w:type="first" r:id="rId20"/>
      <w:type w:val="continuous"/>
      <w:pgSz w:w="11907" w:h="16840" w:code="9"/>
      <w:pgMar w:top="1701" w:right="1418" w:bottom="1418" w:left="1418" w:header="1134" w:footer="851" w:gutter="0"/>
      <w:pgNumType w:start="64"/>
      <w:cols w:num="2" w:space="34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0A02" w:rsidRDefault="00A70A02">
      <w:r>
        <w:separator/>
      </w:r>
    </w:p>
  </w:endnote>
  <w:endnote w:type="continuationSeparator" w:id="1">
    <w:p w:rsidR="00A70A02" w:rsidRDefault="00A70A02">
      <w:r>
        <w:continuationSeparator/>
      </w:r>
    </w:p>
  </w:endnote>
</w:endnotes>
</file>

<file path=word/fontTable.xml><?xml version="1.0" encoding="utf-8"?>
<w:fonts xmlns:r="http://schemas.openxmlformats.org/officeDocument/2006/relationships" xmlns:w="http://schemas.openxmlformats.org/wordprocessingml/2006/main">
  <w:font w:name="StarSymbol">
    <w:altName w:val="Times New Roman"/>
    <w:charset w:val="00"/>
    <w:family w:val="auto"/>
    <w:pitch w:val="default"/>
    <w:sig w:usb0="00000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imensi">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Lucida Sans Unicode">
    <w:panose1 w:val="020B0602030504020204"/>
    <w:charset w:val="00"/>
    <w:family w:val="swiss"/>
    <w:pitch w:val="variable"/>
    <w:sig w:usb0="80000AFF" w:usb1="0000396B" w:usb2="00000000" w:usb3="00000000" w:csb0="0000003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TimesNewRomanPSMT">
    <w:altName w:val="MS Mincho"/>
    <w:panose1 w:val="00000000000000000000"/>
    <w:charset w:val="80"/>
    <w:family w:val="auto"/>
    <w:notTrueType/>
    <w:pitch w:val="default"/>
    <w:sig w:usb0="00000003" w:usb1="08070000" w:usb2="00000010" w:usb3="00000000" w:csb0="00020001"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Default="00FA6278">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Default="00FA6278">
    <w:pPr>
      <w:pStyle w:val="Footer"/>
      <w:ind w:right="360" w:firstLine="36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Pr="00AB036E" w:rsidRDefault="00E9605C">
    <w:pPr>
      <w:pStyle w:val="Footer"/>
      <w:jc w:val="center"/>
      <w:rPr>
        <w:b/>
        <w:sz w:val="20"/>
        <w:szCs w:val="20"/>
      </w:rPr>
    </w:pPr>
    <w:r>
      <w:rPr>
        <w:b/>
        <w:sz w:val="20"/>
        <w:szCs w:val="20"/>
      </w:rPr>
      <w:t>64</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Default="00FA6278">
    <w:pPr>
      <w:pStyle w:val="Footer"/>
      <w:ind w:right="360"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Default="00FA6278">
    <w:pPr>
      <w:pStyle w:val="Footer"/>
      <w:ind w:right="360" w:firstLine="360"/>
      <w:jc w:val="righ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Default="00FA6278">
    <w:pPr>
      <w:pStyle w:val="Footer"/>
      <w:jc w:val="center"/>
      <w:rPr>
        <w:rFonts w:ascii="Arial Rounded MT Bold" w:hAnsi="Arial Rounded MT Bold"/>
        <w:b/>
        <w:sz w:val="20"/>
        <w:szCs w:val="20"/>
      </w:rPr>
    </w:pPr>
  </w:p>
  <w:p w:rsidR="00FA6278" w:rsidRDefault="00FA6278">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0A02" w:rsidRDefault="00A70A02">
      <w:r>
        <w:separator/>
      </w:r>
    </w:p>
  </w:footnote>
  <w:footnote w:type="continuationSeparator" w:id="1">
    <w:p w:rsidR="00A70A02" w:rsidRDefault="00A70A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Default="00C64C62">
    <w:pPr>
      <w:pStyle w:val="Header"/>
      <w:framePr w:wrap="around" w:vAnchor="text" w:hAnchor="margin" w:xAlign="outside" w:y="1"/>
      <w:rPr>
        <w:rStyle w:val="PageNumber"/>
        <w:b/>
        <w:bCs/>
        <w:spacing w:val="-7"/>
        <w:sz w:val="20"/>
      </w:rPr>
    </w:pPr>
    <w:r>
      <w:rPr>
        <w:rStyle w:val="PageNumber"/>
        <w:b/>
        <w:bCs/>
        <w:spacing w:val="-7"/>
        <w:sz w:val="20"/>
      </w:rPr>
      <w:fldChar w:fldCharType="begin"/>
    </w:r>
    <w:r w:rsidR="00FA6278">
      <w:rPr>
        <w:rStyle w:val="PageNumber"/>
        <w:b/>
        <w:bCs/>
        <w:spacing w:val="-7"/>
        <w:sz w:val="20"/>
      </w:rPr>
      <w:instrText xml:space="preserve">PAGE  </w:instrText>
    </w:r>
    <w:r>
      <w:rPr>
        <w:rStyle w:val="PageNumber"/>
        <w:b/>
        <w:bCs/>
        <w:spacing w:val="-7"/>
        <w:sz w:val="20"/>
      </w:rPr>
      <w:fldChar w:fldCharType="separate"/>
    </w:r>
    <w:r w:rsidR="00FA6278">
      <w:rPr>
        <w:rStyle w:val="PageNumber"/>
        <w:b/>
        <w:bCs/>
        <w:noProof/>
        <w:spacing w:val="-7"/>
        <w:sz w:val="20"/>
      </w:rPr>
      <w:t>4</w:t>
    </w:r>
    <w:r>
      <w:rPr>
        <w:rStyle w:val="PageNumber"/>
        <w:b/>
        <w:bCs/>
        <w:spacing w:val="-7"/>
        <w:sz w:val="20"/>
      </w:rPr>
      <w:fldChar w:fldCharType="end"/>
    </w:r>
  </w:p>
  <w:p w:rsidR="00FA6278" w:rsidRDefault="00FA6278">
    <w:pPr>
      <w:pStyle w:val="Header"/>
      <w:ind w:right="360" w:firstLine="462"/>
      <w:rPr>
        <w:i/>
        <w:iCs/>
        <w:spacing w:val="-6"/>
        <w:sz w:val="18"/>
      </w:rPr>
    </w:pPr>
    <w:r>
      <w:rPr>
        <w:i/>
        <w:iCs/>
        <w:spacing w:val="-6"/>
        <w:sz w:val="18"/>
      </w:rPr>
      <w:t>JURNAL MANAJEMEN PEMASARAN, VOL. 1, NO. 2, OKTOBER  2006: 44-52</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Default="00C64C62">
    <w:pPr>
      <w:pStyle w:val="Header"/>
      <w:framePr w:wrap="around" w:vAnchor="text" w:hAnchor="margin" w:xAlign="outside" w:y="1"/>
      <w:jc w:val="right"/>
      <w:rPr>
        <w:rStyle w:val="PageNumber"/>
        <w:b/>
        <w:bCs/>
        <w:sz w:val="20"/>
      </w:rPr>
    </w:pPr>
    <w:r>
      <w:rPr>
        <w:rStyle w:val="PageNumber"/>
        <w:b/>
        <w:bCs/>
        <w:sz w:val="20"/>
      </w:rPr>
      <w:fldChar w:fldCharType="begin"/>
    </w:r>
    <w:r w:rsidR="00FA6278">
      <w:rPr>
        <w:rStyle w:val="PageNumber"/>
        <w:b/>
        <w:bCs/>
        <w:sz w:val="20"/>
      </w:rPr>
      <w:instrText xml:space="preserve">PAGE  </w:instrText>
    </w:r>
    <w:r>
      <w:rPr>
        <w:rStyle w:val="PageNumber"/>
        <w:b/>
        <w:bCs/>
        <w:sz w:val="20"/>
      </w:rPr>
      <w:fldChar w:fldCharType="separate"/>
    </w:r>
    <w:r w:rsidR="00FA6278">
      <w:rPr>
        <w:rStyle w:val="PageNumber"/>
        <w:b/>
        <w:bCs/>
        <w:noProof/>
        <w:sz w:val="20"/>
      </w:rPr>
      <w:t>3</w:t>
    </w:r>
    <w:r>
      <w:rPr>
        <w:rStyle w:val="PageNumber"/>
        <w:b/>
        <w:bCs/>
        <w:sz w:val="20"/>
      </w:rPr>
      <w:fldChar w:fldCharType="end"/>
    </w:r>
  </w:p>
  <w:p w:rsidR="00FA6278" w:rsidRDefault="00FA6278">
    <w:pPr>
      <w:ind w:right="611"/>
      <w:jc w:val="right"/>
      <w:rPr>
        <w:spacing w:val="-6"/>
      </w:rPr>
    </w:pPr>
    <w:r>
      <w:rPr>
        <w:b/>
        <w:bCs/>
        <w:i/>
        <w:iCs/>
        <w:sz w:val="18"/>
      </w:rPr>
      <w:t>Semuel</w:t>
    </w:r>
    <w:r>
      <w:rPr>
        <w:spacing w:val="-6"/>
      </w:rPr>
      <w:t xml:space="preserve">: </w:t>
    </w:r>
    <w:r>
      <w:rPr>
        <w:bCs/>
        <w:i/>
        <w:iCs/>
        <w:spacing w:val="-8"/>
        <w:sz w:val="18"/>
        <w:szCs w:val="22"/>
      </w:rPr>
      <w:t>Ekspektasi Pelanggan dan Aplikasi Bauran Pemasaran Terhadap Loyalitas Toko Moderen</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Default="00C64C62" w:rsidP="0078511F">
    <w:pPr>
      <w:pStyle w:val="Header"/>
      <w:framePr w:w="256" w:wrap="around" w:vAnchor="text" w:hAnchor="page" w:x="1419" w:y="22"/>
      <w:rPr>
        <w:rStyle w:val="PageNumber"/>
        <w:b/>
        <w:bCs/>
        <w:spacing w:val="-7"/>
        <w:sz w:val="20"/>
      </w:rPr>
    </w:pPr>
    <w:r>
      <w:rPr>
        <w:rStyle w:val="PageNumber"/>
        <w:b/>
        <w:bCs/>
        <w:spacing w:val="-7"/>
        <w:sz w:val="20"/>
      </w:rPr>
      <w:fldChar w:fldCharType="begin"/>
    </w:r>
    <w:r w:rsidR="00FA6278">
      <w:rPr>
        <w:rStyle w:val="PageNumber"/>
        <w:b/>
        <w:bCs/>
        <w:spacing w:val="-7"/>
        <w:sz w:val="20"/>
      </w:rPr>
      <w:instrText xml:space="preserve">PAGE  </w:instrText>
    </w:r>
    <w:r>
      <w:rPr>
        <w:rStyle w:val="PageNumber"/>
        <w:b/>
        <w:bCs/>
        <w:spacing w:val="-7"/>
        <w:sz w:val="20"/>
      </w:rPr>
      <w:fldChar w:fldCharType="separate"/>
    </w:r>
    <w:r w:rsidR="004F5669">
      <w:rPr>
        <w:rStyle w:val="PageNumber"/>
        <w:b/>
        <w:bCs/>
        <w:noProof/>
        <w:spacing w:val="-7"/>
        <w:sz w:val="20"/>
      </w:rPr>
      <w:t>70</w:t>
    </w:r>
    <w:r>
      <w:rPr>
        <w:rStyle w:val="PageNumber"/>
        <w:b/>
        <w:bCs/>
        <w:spacing w:val="-7"/>
        <w:sz w:val="20"/>
      </w:rPr>
      <w:fldChar w:fldCharType="end"/>
    </w:r>
  </w:p>
  <w:p w:rsidR="00FA6278" w:rsidRPr="003E1EAC" w:rsidRDefault="00FA6278">
    <w:pPr>
      <w:pStyle w:val="Header"/>
      <w:ind w:right="360" w:firstLine="462"/>
      <w:rPr>
        <w:iCs/>
        <w:spacing w:val="-6"/>
        <w:sz w:val="16"/>
        <w:szCs w:val="16"/>
      </w:rPr>
    </w:pPr>
    <w:r w:rsidRPr="003E1EAC">
      <w:rPr>
        <w:iCs/>
        <w:spacing w:val="-6"/>
        <w:sz w:val="16"/>
        <w:szCs w:val="16"/>
      </w:rPr>
      <w:t xml:space="preserve">JURNAL MANAJEMEN PEMASARAN, VOL. </w:t>
    </w:r>
    <w:r>
      <w:rPr>
        <w:iCs/>
        <w:spacing w:val="-6"/>
        <w:sz w:val="16"/>
        <w:szCs w:val="16"/>
      </w:rPr>
      <w:t>9</w:t>
    </w:r>
    <w:r w:rsidRPr="003E1EAC">
      <w:rPr>
        <w:iCs/>
        <w:spacing w:val="-6"/>
        <w:sz w:val="16"/>
        <w:szCs w:val="16"/>
      </w:rPr>
      <w:t xml:space="preserve">, NO. </w:t>
    </w:r>
    <w:r>
      <w:rPr>
        <w:iCs/>
        <w:spacing w:val="-6"/>
        <w:sz w:val="16"/>
        <w:szCs w:val="16"/>
      </w:rPr>
      <w:t>2</w:t>
    </w:r>
    <w:r w:rsidRPr="003E1EAC">
      <w:rPr>
        <w:iCs/>
        <w:spacing w:val="-6"/>
        <w:sz w:val="16"/>
        <w:szCs w:val="16"/>
      </w:rPr>
      <w:t xml:space="preserve">, </w:t>
    </w:r>
    <w:r>
      <w:rPr>
        <w:iCs/>
        <w:spacing w:val="-6"/>
        <w:sz w:val="16"/>
        <w:szCs w:val="16"/>
      </w:rPr>
      <w:t>Oktober</w:t>
    </w:r>
    <w:r w:rsidRPr="003E1EAC">
      <w:rPr>
        <w:iCs/>
        <w:spacing w:val="-6"/>
        <w:sz w:val="16"/>
        <w:szCs w:val="16"/>
      </w:rPr>
      <w:t xml:space="preserve"> 201</w:t>
    </w:r>
    <w:r>
      <w:rPr>
        <w:iCs/>
        <w:spacing w:val="-6"/>
        <w:sz w:val="16"/>
        <w:szCs w:val="16"/>
      </w:rPr>
      <w:t xml:space="preserve">5: </w:t>
    </w:r>
    <w:r w:rsidR="00E9605C">
      <w:rPr>
        <w:iCs/>
        <w:spacing w:val="-6"/>
        <w:sz w:val="16"/>
        <w:szCs w:val="16"/>
      </w:rPr>
      <w:t>64</w:t>
    </w:r>
    <w:r>
      <w:rPr>
        <w:iCs/>
        <w:spacing w:val="-6"/>
        <w:sz w:val="16"/>
        <w:szCs w:val="16"/>
      </w:rPr>
      <w:t>-</w:t>
    </w:r>
    <w:r w:rsidR="00E9605C">
      <w:rPr>
        <w:iCs/>
        <w:spacing w:val="-6"/>
        <w:sz w:val="16"/>
        <w:szCs w:val="16"/>
      </w:rPr>
      <w:t>70</w:t>
    </w:r>
  </w:p>
  <w:p w:rsidR="00FA6278" w:rsidRDefault="00FA6278"/>
  <w:p w:rsidR="00FA6278" w:rsidRDefault="00FA6278"/>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6278" w:rsidRPr="00F55D2A" w:rsidRDefault="00C64C62" w:rsidP="0078511F">
    <w:pPr>
      <w:pStyle w:val="Header"/>
      <w:framePr w:w="301" w:wrap="around" w:vAnchor="text" w:hAnchor="page" w:x="10171" w:y="7"/>
      <w:jc w:val="right"/>
      <w:rPr>
        <w:rStyle w:val="PageNumber"/>
        <w:b/>
        <w:bCs/>
        <w:sz w:val="20"/>
      </w:rPr>
    </w:pPr>
    <w:r>
      <w:rPr>
        <w:rStyle w:val="PageNumber"/>
        <w:b/>
        <w:bCs/>
        <w:sz w:val="20"/>
      </w:rPr>
      <w:fldChar w:fldCharType="begin"/>
    </w:r>
    <w:r w:rsidR="00FA6278">
      <w:rPr>
        <w:rStyle w:val="PageNumber"/>
        <w:b/>
        <w:bCs/>
        <w:sz w:val="20"/>
      </w:rPr>
      <w:instrText xml:space="preserve">PAGE  </w:instrText>
    </w:r>
    <w:r>
      <w:rPr>
        <w:rStyle w:val="PageNumber"/>
        <w:b/>
        <w:bCs/>
        <w:sz w:val="20"/>
      </w:rPr>
      <w:fldChar w:fldCharType="separate"/>
    </w:r>
    <w:r w:rsidR="004F5669">
      <w:rPr>
        <w:rStyle w:val="PageNumber"/>
        <w:b/>
        <w:bCs/>
        <w:noProof/>
        <w:sz w:val="20"/>
      </w:rPr>
      <w:t>69</w:t>
    </w:r>
    <w:r>
      <w:rPr>
        <w:rStyle w:val="PageNumber"/>
        <w:b/>
        <w:bCs/>
        <w:sz w:val="20"/>
      </w:rPr>
      <w:fldChar w:fldCharType="end"/>
    </w:r>
  </w:p>
  <w:p w:rsidR="00FA6278" w:rsidRPr="00C346ED" w:rsidRDefault="00E9605C" w:rsidP="00F16D73">
    <w:pPr>
      <w:spacing w:line="228" w:lineRule="auto"/>
      <w:ind w:right="566"/>
      <w:jc w:val="right"/>
      <w:rPr>
        <w:b/>
        <w:spacing w:val="-8"/>
        <w:sz w:val="22"/>
        <w:szCs w:val="22"/>
      </w:rPr>
    </w:pPr>
    <w:r w:rsidRPr="00E9605C">
      <w:rPr>
        <w:b/>
        <w:spacing w:val="-8"/>
        <w:sz w:val="16"/>
        <w:szCs w:val="16"/>
        <w:lang w:val="sv-SE"/>
      </w:rPr>
      <w:t>Japarianto</w:t>
    </w:r>
    <w:r w:rsidR="00FA6278" w:rsidRPr="00C346ED">
      <w:rPr>
        <w:spacing w:val="-6"/>
        <w:sz w:val="16"/>
        <w:szCs w:val="16"/>
      </w:rPr>
      <w:t>:</w:t>
    </w:r>
    <w:r w:rsidRPr="00E9605C">
      <w:rPr>
        <w:spacing w:val="-8"/>
        <w:sz w:val="16"/>
        <w:szCs w:val="16"/>
      </w:rPr>
      <w:t>Analisa Perbandingan Store Image Konsumen</w:t>
    </w:r>
  </w:p>
  <w:p w:rsidR="00FA6278" w:rsidRDefault="00FA6278"/>
  <w:p w:rsidR="00FA6278" w:rsidRDefault="00FA627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nsid w:val="00000002"/>
    <w:multiLevelType w:val="multilevel"/>
    <w:tmpl w:val="00000002"/>
    <w:name w:val="WW8Num2"/>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
    <w:nsid w:val="00000003"/>
    <w:multiLevelType w:val="multilevel"/>
    <w:tmpl w:val="00000003"/>
    <w:name w:val="WW8Num3"/>
    <w:lvl w:ilvl="0">
      <w:start w:val="1"/>
      <w:numFmt w:val="bullet"/>
      <w:lvlText w:val="●"/>
      <w:lvlJc w:val="left"/>
      <w:pPr>
        <w:tabs>
          <w:tab w:val="num" w:pos="283"/>
        </w:tabs>
        <w:ind w:left="283" w:hanging="283"/>
      </w:pPr>
      <w:rPr>
        <w:rFonts w:ascii="StarSymbol" w:hAnsi="StarSymbol" w:cs="StarSymbol"/>
        <w:sz w:val="18"/>
        <w:szCs w:val="18"/>
      </w:rPr>
    </w:lvl>
    <w:lvl w:ilvl="1">
      <w:start w:val="1"/>
      <w:numFmt w:val="bullet"/>
      <w:lvlText w:val="–"/>
      <w:lvlJc w:val="left"/>
      <w:pPr>
        <w:tabs>
          <w:tab w:val="num" w:pos="566"/>
        </w:tabs>
        <w:ind w:left="566" w:hanging="283"/>
      </w:pPr>
      <w:rPr>
        <w:rFonts w:ascii="StarSymbol" w:hAnsi="StarSymbol" w:cs="StarSymbol"/>
        <w:sz w:val="18"/>
        <w:szCs w:val="18"/>
      </w:rPr>
    </w:lvl>
    <w:lvl w:ilvl="2">
      <w:start w:val="1"/>
      <w:numFmt w:val="bullet"/>
      <w:lvlText w:val="–"/>
      <w:lvlJc w:val="left"/>
      <w:pPr>
        <w:tabs>
          <w:tab w:val="num" w:pos="849"/>
        </w:tabs>
        <w:ind w:left="849" w:hanging="283"/>
      </w:pPr>
      <w:rPr>
        <w:rFonts w:ascii="StarSymbol" w:hAnsi="StarSymbol" w:cs="StarSymbol"/>
        <w:sz w:val="18"/>
        <w:szCs w:val="18"/>
      </w:rPr>
    </w:lvl>
    <w:lvl w:ilvl="3">
      <w:start w:val="1"/>
      <w:numFmt w:val="bullet"/>
      <w:lvlText w:val="–"/>
      <w:lvlJc w:val="left"/>
      <w:pPr>
        <w:tabs>
          <w:tab w:val="num" w:pos="1132"/>
        </w:tabs>
        <w:ind w:left="1132" w:hanging="283"/>
      </w:pPr>
      <w:rPr>
        <w:rFonts w:ascii="StarSymbol" w:hAnsi="StarSymbol" w:cs="StarSymbol"/>
        <w:sz w:val="18"/>
        <w:szCs w:val="18"/>
      </w:rPr>
    </w:lvl>
    <w:lvl w:ilvl="4">
      <w:start w:val="1"/>
      <w:numFmt w:val="bullet"/>
      <w:lvlText w:val="–"/>
      <w:lvlJc w:val="left"/>
      <w:pPr>
        <w:tabs>
          <w:tab w:val="num" w:pos="1415"/>
        </w:tabs>
        <w:ind w:left="1415" w:hanging="283"/>
      </w:pPr>
      <w:rPr>
        <w:rFonts w:ascii="StarSymbol" w:hAnsi="StarSymbol" w:cs="StarSymbol"/>
        <w:sz w:val="18"/>
        <w:szCs w:val="18"/>
      </w:rPr>
    </w:lvl>
    <w:lvl w:ilvl="5">
      <w:start w:val="1"/>
      <w:numFmt w:val="bullet"/>
      <w:lvlText w:val="–"/>
      <w:lvlJc w:val="left"/>
      <w:pPr>
        <w:tabs>
          <w:tab w:val="num" w:pos="1698"/>
        </w:tabs>
        <w:ind w:left="1698" w:hanging="283"/>
      </w:pPr>
      <w:rPr>
        <w:rFonts w:ascii="StarSymbol" w:hAnsi="StarSymbol" w:cs="StarSymbol"/>
        <w:sz w:val="18"/>
        <w:szCs w:val="18"/>
      </w:rPr>
    </w:lvl>
    <w:lvl w:ilvl="6">
      <w:start w:val="1"/>
      <w:numFmt w:val="bullet"/>
      <w:lvlText w:val="–"/>
      <w:lvlJc w:val="left"/>
      <w:pPr>
        <w:tabs>
          <w:tab w:val="num" w:pos="1981"/>
        </w:tabs>
        <w:ind w:left="1981" w:hanging="283"/>
      </w:pPr>
      <w:rPr>
        <w:rFonts w:ascii="StarSymbol" w:hAnsi="StarSymbol" w:cs="StarSymbol"/>
        <w:sz w:val="18"/>
        <w:szCs w:val="18"/>
      </w:rPr>
    </w:lvl>
    <w:lvl w:ilvl="7">
      <w:start w:val="1"/>
      <w:numFmt w:val="bullet"/>
      <w:lvlText w:val="–"/>
      <w:lvlJc w:val="left"/>
      <w:pPr>
        <w:tabs>
          <w:tab w:val="num" w:pos="2264"/>
        </w:tabs>
        <w:ind w:left="2264" w:hanging="283"/>
      </w:pPr>
      <w:rPr>
        <w:rFonts w:ascii="StarSymbol" w:hAnsi="StarSymbol" w:cs="StarSymbol"/>
        <w:sz w:val="18"/>
        <w:szCs w:val="18"/>
      </w:rPr>
    </w:lvl>
    <w:lvl w:ilvl="8">
      <w:start w:val="1"/>
      <w:numFmt w:val="bullet"/>
      <w:lvlText w:val="–"/>
      <w:lvlJc w:val="left"/>
      <w:pPr>
        <w:tabs>
          <w:tab w:val="num" w:pos="2547"/>
        </w:tabs>
        <w:ind w:left="2547" w:hanging="283"/>
      </w:pPr>
      <w:rPr>
        <w:rFonts w:ascii="StarSymbol" w:hAnsi="StarSymbol" w:cs="StarSymbol"/>
        <w:sz w:val="18"/>
        <w:szCs w:val="18"/>
      </w:rPr>
    </w:lvl>
  </w:abstractNum>
  <w:abstractNum w:abstractNumId="3">
    <w:nsid w:val="00000004"/>
    <w:multiLevelType w:val="multilevel"/>
    <w:tmpl w:val="00000004"/>
    <w:name w:val="WW8Num4"/>
    <w:lvl w:ilvl="0">
      <w:start w:val="1"/>
      <w:numFmt w:val="bullet"/>
      <w:lvlText w:val="●"/>
      <w:lvlJc w:val="left"/>
      <w:pPr>
        <w:tabs>
          <w:tab w:val="num" w:pos="283"/>
        </w:tabs>
        <w:ind w:left="283" w:hanging="283"/>
      </w:pPr>
      <w:rPr>
        <w:rFonts w:ascii="StarSymbol" w:hAnsi="StarSymbol" w:cs="StarSymbol"/>
        <w:sz w:val="18"/>
        <w:szCs w:val="18"/>
      </w:rPr>
    </w:lvl>
    <w:lvl w:ilvl="1">
      <w:start w:val="1"/>
      <w:numFmt w:val="bullet"/>
      <w:lvlText w:val="·"/>
      <w:lvlJc w:val="left"/>
      <w:pPr>
        <w:tabs>
          <w:tab w:val="num" w:pos="566"/>
        </w:tabs>
        <w:ind w:left="566" w:hanging="283"/>
      </w:pPr>
      <w:rPr>
        <w:rFonts w:ascii="Symbol" w:hAnsi="Symbol" w:cs="StarSymbol"/>
        <w:sz w:val="18"/>
        <w:szCs w:val="18"/>
      </w:rPr>
    </w:lvl>
    <w:lvl w:ilvl="2">
      <w:start w:val="1"/>
      <w:numFmt w:val="bullet"/>
      <w:lvlText w:val="·"/>
      <w:lvlJc w:val="left"/>
      <w:pPr>
        <w:tabs>
          <w:tab w:val="num" w:pos="849"/>
        </w:tabs>
        <w:ind w:left="849" w:hanging="283"/>
      </w:pPr>
      <w:rPr>
        <w:rFonts w:ascii="Symbol" w:hAnsi="Symbol" w:cs="StarSymbol"/>
        <w:sz w:val="18"/>
        <w:szCs w:val="18"/>
      </w:rPr>
    </w:lvl>
    <w:lvl w:ilvl="3">
      <w:start w:val="1"/>
      <w:numFmt w:val="bullet"/>
      <w:lvlText w:val="·"/>
      <w:lvlJc w:val="left"/>
      <w:pPr>
        <w:tabs>
          <w:tab w:val="num" w:pos="1132"/>
        </w:tabs>
        <w:ind w:left="1132" w:hanging="283"/>
      </w:pPr>
      <w:rPr>
        <w:rFonts w:ascii="Symbol" w:hAnsi="Symbol" w:cs="StarSymbol"/>
        <w:sz w:val="18"/>
        <w:szCs w:val="18"/>
      </w:rPr>
    </w:lvl>
    <w:lvl w:ilvl="4">
      <w:start w:val="1"/>
      <w:numFmt w:val="bullet"/>
      <w:lvlText w:val="·"/>
      <w:lvlJc w:val="left"/>
      <w:pPr>
        <w:tabs>
          <w:tab w:val="num" w:pos="1415"/>
        </w:tabs>
        <w:ind w:left="1415" w:hanging="283"/>
      </w:pPr>
      <w:rPr>
        <w:rFonts w:ascii="Symbol" w:hAnsi="Symbol" w:cs="StarSymbol"/>
        <w:sz w:val="18"/>
        <w:szCs w:val="18"/>
      </w:rPr>
    </w:lvl>
    <w:lvl w:ilvl="5">
      <w:start w:val="1"/>
      <w:numFmt w:val="bullet"/>
      <w:lvlText w:val="·"/>
      <w:lvlJc w:val="left"/>
      <w:pPr>
        <w:tabs>
          <w:tab w:val="num" w:pos="1698"/>
        </w:tabs>
        <w:ind w:left="1698" w:hanging="283"/>
      </w:pPr>
      <w:rPr>
        <w:rFonts w:ascii="Symbol" w:hAnsi="Symbol" w:cs="StarSymbol"/>
        <w:sz w:val="18"/>
        <w:szCs w:val="18"/>
      </w:rPr>
    </w:lvl>
    <w:lvl w:ilvl="6">
      <w:start w:val="1"/>
      <w:numFmt w:val="bullet"/>
      <w:lvlText w:val="·"/>
      <w:lvlJc w:val="left"/>
      <w:pPr>
        <w:tabs>
          <w:tab w:val="num" w:pos="1981"/>
        </w:tabs>
        <w:ind w:left="1981" w:hanging="283"/>
      </w:pPr>
      <w:rPr>
        <w:rFonts w:ascii="Symbol" w:hAnsi="Symbol" w:cs="StarSymbol"/>
        <w:sz w:val="18"/>
        <w:szCs w:val="18"/>
      </w:rPr>
    </w:lvl>
    <w:lvl w:ilvl="7">
      <w:start w:val="1"/>
      <w:numFmt w:val="bullet"/>
      <w:lvlText w:val="·"/>
      <w:lvlJc w:val="left"/>
      <w:pPr>
        <w:tabs>
          <w:tab w:val="num" w:pos="2264"/>
        </w:tabs>
        <w:ind w:left="2264" w:hanging="283"/>
      </w:pPr>
      <w:rPr>
        <w:rFonts w:ascii="Symbol" w:hAnsi="Symbol" w:cs="StarSymbol"/>
        <w:sz w:val="18"/>
        <w:szCs w:val="18"/>
      </w:rPr>
    </w:lvl>
    <w:lvl w:ilvl="8">
      <w:start w:val="1"/>
      <w:numFmt w:val="bullet"/>
      <w:lvlText w:val="·"/>
      <w:lvlJc w:val="left"/>
      <w:pPr>
        <w:tabs>
          <w:tab w:val="num" w:pos="2547"/>
        </w:tabs>
        <w:ind w:left="2547" w:hanging="283"/>
      </w:pPr>
      <w:rPr>
        <w:rFonts w:ascii="Symbol" w:hAnsi="Symbol" w:cs="StarSymbol"/>
        <w:sz w:val="18"/>
        <w:szCs w:val="18"/>
      </w:rPr>
    </w:lvl>
  </w:abstractNum>
  <w:abstractNum w:abstractNumId="4">
    <w:nsid w:val="00000005"/>
    <w:multiLevelType w:val="multilevel"/>
    <w:tmpl w:val="00000005"/>
    <w:name w:val="WW8Num5"/>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5">
    <w:nsid w:val="00000006"/>
    <w:multiLevelType w:val="multilevel"/>
    <w:tmpl w:val="00000006"/>
    <w:name w:val="WW8Num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6">
    <w:nsid w:val="00000007"/>
    <w:multiLevelType w:val="multilevel"/>
    <w:tmpl w:val="00000007"/>
    <w:name w:val="WW8Num7"/>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2"/>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7">
    <w:nsid w:val="00000008"/>
    <w:multiLevelType w:val="multilevel"/>
    <w:tmpl w:val="00000008"/>
    <w:name w:val="WW8Num8"/>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3"/>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8">
    <w:nsid w:val="00000009"/>
    <w:multiLevelType w:val="multilevel"/>
    <w:tmpl w:val="00000009"/>
    <w:name w:val="WW8Num9"/>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9">
    <w:nsid w:val="0000000C"/>
    <w:multiLevelType w:val="multilevel"/>
    <w:tmpl w:val="47D2A59A"/>
    <w:name w:val="WW8Num12"/>
    <w:lvl w:ilvl="0">
      <w:start w:val="6"/>
      <w:numFmt w:val="decimal"/>
      <w:lvlText w:val="%1."/>
      <w:lvlJc w:val="left"/>
      <w:pPr>
        <w:tabs>
          <w:tab w:val="num" w:pos="283"/>
        </w:tabs>
        <w:ind w:left="283" w:hanging="283"/>
      </w:pPr>
      <w:rPr>
        <w:rFonts w:hint="default"/>
        <w:i w:val="0"/>
      </w:rPr>
    </w:lvl>
    <w:lvl w:ilvl="1">
      <w:start w:val="1"/>
      <w:numFmt w:val="decimal"/>
      <w:lvlText w:val="%2."/>
      <w:lvlJc w:val="left"/>
      <w:pPr>
        <w:tabs>
          <w:tab w:val="num" w:pos="567"/>
        </w:tabs>
        <w:ind w:left="567" w:hanging="283"/>
      </w:pPr>
      <w:rPr>
        <w:rFonts w:hint="default"/>
      </w:rPr>
    </w:lvl>
    <w:lvl w:ilvl="2">
      <w:start w:val="1"/>
      <w:numFmt w:val="decimal"/>
      <w:lvlText w:val="%3."/>
      <w:lvlJc w:val="left"/>
      <w:pPr>
        <w:tabs>
          <w:tab w:val="num" w:pos="850"/>
        </w:tabs>
        <w:ind w:left="850" w:hanging="283"/>
      </w:pPr>
      <w:rPr>
        <w:rFonts w:hint="default"/>
      </w:rPr>
    </w:lvl>
    <w:lvl w:ilvl="3">
      <w:start w:val="1"/>
      <w:numFmt w:val="decimal"/>
      <w:lvlText w:val="%4."/>
      <w:lvlJc w:val="left"/>
      <w:pPr>
        <w:tabs>
          <w:tab w:val="num" w:pos="1134"/>
        </w:tabs>
        <w:ind w:left="1134" w:hanging="283"/>
      </w:pPr>
      <w:rPr>
        <w:rFonts w:hint="default"/>
      </w:rPr>
    </w:lvl>
    <w:lvl w:ilvl="4">
      <w:start w:val="1"/>
      <w:numFmt w:val="decimal"/>
      <w:lvlText w:val="%5."/>
      <w:lvlJc w:val="left"/>
      <w:pPr>
        <w:tabs>
          <w:tab w:val="num" w:pos="1417"/>
        </w:tabs>
        <w:ind w:left="1417" w:hanging="283"/>
      </w:pPr>
      <w:rPr>
        <w:rFonts w:hint="default"/>
      </w:rPr>
    </w:lvl>
    <w:lvl w:ilvl="5">
      <w:start w:val="1"/>
      <w:numFmt w:val="decimal"/>
      <w:lvlText w:val="%6."/>
      <w:lvlJc w:val="left"/>
      <w:pPr>
        <w:tabs>
          <w:tab w:val="num" w:pos="1701"/>
        </w:tabs>
        <w:ind w:left="1701" w:hanging="283"/>
      </w:pPr>
      <w:rPr>
        <w:rFonts w:hint="default"/>
      </w:rPr>
    </w:lvl>
    <w:lvl w:ilvl="6">
      <w:start w:val="1"/>
      <w:numFmt w:val="decimal"/>
      <w:lvlText w:val="%7."/>
      <w:lvlJc w:val="left"/>
      <w:pPr>
        <w:tabs>
          <w:tab w:val="num" w:pos="1984"/>
        </w:tabs>
        <w:ind w:left="1984" w:hanging="283"/>
      </w:pPr>
      <w:rPr>
        <w:rFonts w:hint="default"/>
      </w:rPr>
    </w:lvl>
    <w:lvl w:ilvl="7">
      <w:start w:val="1"/>
      <w:numFmt w:val="decimal"/>
      <w:lvlText w:val="%8."/>
      <w:lvlJc w:val="left"/>
      <w:pPr>
        <w:tabs>
          <w:tab w:val="num" w:pos="2268"/>
        </w:tabs>
        <w:ind w:left="2268" w:hanging="283"/>
      </w:pPr>
      <w:rPr>
        <w:rFonts w:hint="default"/>
      </w:rPr>
    </w:lvl>
    <w:lvl w:ilvl="8">
      <w:start w:val="1"/>
      <w:numFmt w:val="decimal"/>
      <w:lvlText w:val="%9."/>
      <w:lvlJc w:val="left"/>
      <w:pPr>
        <w:tabs>
          <w:tab w:val="num" w:pos="2551"/>
        </w:tabs>
        <w:ind w:left="2551" w:hanging="283"/>
      </w:pPr>
      <w:rPr>
        <w:rFonts w:hint="default"/>
      </w:rPr>
    </w:lvl>
  </w:abstractNum>
  <w:abstractNum w:abstractNumId="10">
    <w:nsid w:val="0000000D"/>
    <w:multiLevelType w:val="multilevel"/>
    <w:tmpl w:val="0000000D"/>
    <w:name w:val="WW8Num14"/>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1">
    <w:nsid w:val="0000000E"/>
    <w:multiLevelType w:val="multilevel"/>
    <w:tmpl w:val="0000000E"/>
    <w:name w:val="WW8Num15"/>
    <w:lvl w:ilvl="0">
      <w:start w:val="2"/>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2">
    <w:nsid w:val="0000000F"/>
    <w:multiLevelType w:val="multilevel"/>
    <w:tmpl w:val="0000000F"/>
    <w:name w:val="WW8Num1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3">
    <w:nsid w:val="00000010"/>
    <w:multiLevelType w:val="singleLevel"/>
    <w:tmpl w:val="00000010"/>
    <w:name w:val="WW8Num22"/>
    <w:lvl w:ilvl="0">
      <w:start w:val="1"/>
      <w:numFmt w:val="decimal"/>
      <w:lvlText w:val="%1."/>
      <w:lvlJc w:val="left"/>
      <w:pPr>
        <w:tabs>
          <w:tab w:val="num" w:pos="720"/>
        </w:tabs>
        <w:ind w:left="720" w:hanging="360"/>
      </w:pPr>
    </w:lvl>
  </w:abstractNum>
  <w:abstractNum w:abstractNumId="14">
    <w:nsid w:val="00000011"/>
    <w:multiLevelType w:val="singleLevel"/>
    <w:tmpl w:val="00000011"/>
    <w:name w:val="WW8Num21"/>
    <w:lvl w:ilvl="0">
      <w:start w:val="1"/>
      <w:numFmt w:val="decimal"/>
      <w:lvlText w:val="%1."/>
      <w:lvlJc w:val="left"/>
      <w:pPr>
        <w:tabs>
          <w:tab w:val="num" w:pos="720"/>
        </w:tabs>
        <w:ind w:left="720" w:hanging="360"/>
      </w:pPr>
    </w:lvl>
  </w:abstractNum>
  <w:abstractNum w:abstractNumId="15">
    <w:nsid w:val="00000014"/>
    <w:multiLevelType w:val="singleLevel"/>
    <w:tmpl w:val="00000014"/>
    <w:name w:val="WW8Num32"/>
    <w:lvl w:ilvl="0">
      <w:start w:val="1"/>
      <w:numFmt w:val="decimal"/>
      <w:lvlText w:val="%1."/>
      <w:lvlJc w:val="left"/>
      <w:pPr>
        <w:tabs>
          <w:tab w:val="num" w:pos="720"/>
        </w:tabs>
        <w:ind w:left="720" w:hanging="360"/>
      </w:pPr>
    </w:lvl>
  </w:abstractNum>
  <w:abstractNum w:abstractNumId="16">
    <w:nsid w:val="00000015"/>
    <w:multiLevelType w:val="singleLevel"/>
    <w:tmpl w:val="00000015"/>
    <w:name w:val="WW8Num30"/>
    <w:lvl w:ilvl="0">
      <w:start w:val="1"/>
      <w:numFmt w:val="decimal"/>
      <w:lvlText w:val="%1."/>
      <w:lvlJc w:val="left"/>
      <w:pPr>
        <w:tabs>
          <w:tab w:val="num" w:pos="720"/>
        </w:tabs>
        <w:ind w:left="720" w:hanging="360"/>
      </w:pPr>
    </w:lvl>
  </w:abstractNum>
  <w:abstractNum w:abstractNumId="17">
    <w:nsid w:val="00000016"/>
    <w:multiLevelType w:val="singleLevel"/>
    <w:tmpl w:val="00000016"/>
    <w:name w:val="WW8Num23"/>
    <w:lvl w:ilvl="0">
      <w:start w:val="1"/>
      <w:numFmt w:val="decimal"/>
      <w:lvlText w:val="%1."/>
      <w:lvlJc w:val="left"/>
      <w:pPr>
        <w:tabs>
          <w:tab w:val="num" w:pos="720"/>
        </w:tabs>
        <w:ind w:left="720" w:hanging="360"/>
      </w:pPr>
    </w:lvl>
  </w:abstractNum>
  <w:abstractNum w:abstractNumId="18">
    <w:nsid w:val="00000017"/>
    <w:multiLevelType w:val="singleLevel"/>
    <w:tmpl w:val="00000017"/>
    <w:name w:val="WW8Num36"/>
    <w:lvl w:ilvl="0">
      <w:start w:val="1"/>
      <w:numFmt w:val="decimal"/>
      <w:lvlText w:val="%1."/>
      <w:lvlJc w:val="left"/>
      <w:pPr>
        <w:tabs>
          <w:tab w:val="num" w:pos="720"/>
        </w:tabs>
        <w:ind w:left="720" w:hanging="360"/>
      </w:pPr>
    </w:lvl>
  </w:abstractNum>
  <w:abstractNum w:abstractNumId="19">
    <w:nsid w:val="00000029"/>
    <w:multiLevelType w:val="hybridMultilevel"/>
    <w:tmpl w:val="00004823"/>
    <w:lvl w:ilvl="0" w:tplc="000018BE">
      <w:start w:val="1"/>
      <w:numFmt w:val="decimal"/>
      <w:lvlText w:val="%1."/>
      <w:lvlJc w:val="left"/>
      <w:pPr>
        <w:tabs>
          <w:tab w:val="num" w:pos="2487"/>
        </w:tabs>
        <w:ind w:left="2487"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124"/>
    <w:multiLevelType w:val="hybridMultilevel"/>
    <w:tmpl w:val="0000305E"/>
    <w:lvl w:ilvl="0" w:tplc="0000440D">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1EB"/>
    <w:multiLevelType w:val="hybridMultilevel"/>
    <w:tmpl w:val="00000BB3"/>
    <w:lvl w:ilvl="0" w:tplc="00002EA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12DB"/>
    <w:multiLevelType w:val="hybridMultilevel"/>
    <w:tmpl w:val="0000153C"/>
    <w:lvl w:ilvl="0" w:tplc="00007E8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1547"/>
    <w:multiLevelType w:val="hybridMultilevel"/>
    <w:tmpl w:val="000054DE"/>
    <w:lvl w:ilvl="0" w:tplc="000039B3">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2CD6"/>
    <w:multiLevelType w:val="hybridMultilevel"/>
    <w:tmpl w:val="000072AE"/>
    <w:lvl w:ilvl="0" w:tplc="00006952">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390C"/>
    <w:multiLevelType w:val="hybridMultilevel"/>
    <w:tmpl w:val="00000F3E"/>
    <w:lvl w:ilvl="0" w:tplc="0000009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491C"/>
    <w:multiLevelType w:val="hybridMultilevel"/>
    <w:tmpl w:val="360E18CC"/>
    <w:lvl w:ilvl="0" w:tplc="C3FC53A0">
      <w:start w:val="3"/>
      <w:numFmt w:val="decimal"/>
      <w:lvlText w:val="%1."/>
      <w:lvlJc w:val="left"/>
      <w:pPr>
        <w:tabs>
          <w:tab w:val="num" w:pos="720"/>
        </w:tabs>
        <w:ind w:left="720" w:hanging="360"/>
      </w:pPr>
      <w:rPr>
        <w:i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5AF1"/>
    <w:multiLevelType w:val="hybridMultilevel"/>
    <w:tmpl w:val="C9DA3640"/>
    <w:lvl w:ilvl="0" w:tplc="ACD86162">
      <w:start w:val="5"/>
      <w:numFmt w:val="decimal"/>
      <w:lvlText w:val="%1."/>
      <w:lvlJc w:val="left"/>
      <w:pPr>
        <w:tabs>
          <w:tab w:val="num" w:pos="720"/>
        </w:tabs>
        <w:ind w:left="720" w:hanging="360"/>
      </w:pPr>
      <w:rPr>
        <w:i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5F90"/>
    <w:multiLevelType w:val="hybridMultilevel"/>
    <w:tmpl w:val="5BF643F8"/>
    <w:lvl w:ilvl="0" w:tplc="11BE2974">
      <w:start w:val="1"/>
      <w:numFmt w:val="decimal"/>
      <w:lvlText w:val="%1."/>
      <w:lvlJc w:val="left"/>
      <w:pPr>
        <w:tabs>
          <w:tab w:val="num" w:pos="720"/>
        </w:tabs>
        <w:ind w:left="720" w:hanging="360"/>
      </w:pPr>
      <w:rPr>
        <w:i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6784"/>
    <w:multiLevelType w:val="hybridMultilevel"/>
    <w:tmpl w:val="00004AE1"/>
    <w:lvl w:ilvl="0" w:tplc="00003D6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53B69F9"/>
    <w:multiLevelType w:val="hybridMultilevel"/>
    <w:tmpl w:val="7BD8AA64"/>
    <w:lvl w:ilvl="0" w:tplc="48CE813E">
      <w:start w:val="1"/>
      <w:numFmt w:val="lowerLetter"/>
      <w:lvlText w:val="%1."/>
      <w:lvlJc w:val="left"/>
      <w:pPr>
        <w:ind w:left="644" w:hanging="360"/>
      </w:pPr>
      <w:rPr>
        <w:rFonts w:hint="default"/>
        <w:i w:val="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1">
    <w:nsid w:val="075D2EF7"/>
    <w:multiLevelType w:val="hybridMultilevel"/>
    <w:tmpl w:val="E1A4F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099C5426"/>
    <w:multiLevelType w:val="hybridMultilevel"/>
    <w:tmpl w:val="FC9C87E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B5029A8"/>
    <w:multiLevelType w:val="hybridMultilevel"/>
    <w:tmpl w:val="A2F061D4"/>
    <w:lvl w:ilvl="0" w:tplc="7E3411E8">
      <w:start w:val="4"/>
      <w:numFmt w:val="lowerLetter"/>
      <w:lvlText w:val="%1."/>
      <w:lvlJc w:val="left"/>
      <w:pPr>
        <w:ind w:left="2160" w:hanging="360"/>
      </w:pPr>
      <w:rPr>
        <w:rFonts w:hint="default"/>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nsid w:val="18F76F01"/>
    <w:multiLevelType w:val="hybridMultilevel"/>
    <w:tmpl w:val="0E204A22"/>
    <w:lvl w:ilvl="0" w:tplc="B6C65B9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5">
    <w:nsid w:val="1D3523E5"/>
    <w:multiLevelType w:val="hybridMultilevel"/>
    <w:tmpl w:val="B00A0F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232A3954"/>
    <w:multiLevelType w:val="hybridMultilevel"/>
    <w:tmpl w:val="8312E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9EF6066"/>
    <w:multiLevelType w:val="multilevel"/>
    <w:tmpl w:val="D480F0F2"/>
    <w:lvl w:ilvl="0">
      <w:start w:val="1"/>
      <w:numFmt w:val="decimal"/>
      <w:pStyle w:val="bab"/>
      <w:lvlText w:val="%1."/>
      <w:lvlJc w:val="left"/>
      <w:pPr>
        <w:ind w:left="720" w:hanging="360"/>
      </w:pPr>
      <w:rPr>
        <w:rFonts w:hint="default"/>
      </w:rPr>
    </w:lvl>
    <w:lvl w:ilvl="1">
      <w:start w:val="1"/>
      <w:numFmt w:val="decimal"/>
      <w:pStyle w:val="babbab"/>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nsid w:val="2B977190"/>
    <w:multiLevelType w:val="hybridMultilevel"/>
    <w:tmpl w:val="F1AA8924"/>
    <w:lvl w:ilvl="0" w:tplc="DA64D8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0F44252"/>
    <w:multiLevelType w:val="hybridMultilevel"/>
    <w:tmpl w:val="001464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1BB034A"/>
    <w:multiLevelType w:val="hybridMultilevel"/>
    <w:tmpl w:val="06C4C692"/>
    <w:lvl w:ilvl="0" w:tplc="9F12EC4E">
      <w:start w:val="1"/>
      <w:numFmt w:val="lowerLetter"/>
      <w:lvlText w:val="%1."/>
      <w:lvlJc w:val="left"/>
      <w:pPr>
        <w:ind w:left="644" w:hanging="360"/>
      </w:pPr>
      <w:rPr>
        <w:rFonts w:hint="default"/>
        <w:i w:val="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1">
    <w:nsid w:val="36CD052F"/>
    <w:multiLevelType w:val="hybridMultilevel"/>
    <w:tmpl w:val="DF6827E6"/>
    <w:lvl w:ilvl="0" w:tplc="301AE42C">
      <w:start w:val="1"/>
      <w:numFmt w:val="decimal"/>
      <w:lvlText w:val="%1."/>
      <w:lvlJc w:val="left"/>
      <w:pPr>
        <w:ind w:left="1440" w:hanging="360"/>
      </w:pPr>
      <w:rPr>
        <w:rFonts w:ascii="Times New Roman" w:eastAsia="Times New Roman"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3ACA1C15"/>
    <w:multiLevelType w:val="hybridMultilevel"/>
    <w:tmpl w:val="57EA481E"/>
    <w:lvl w:ilvl="0" w:tplc="75A4AC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3B4B6861"/>
    <w:multiLevelType w:val="hybridMultilevel"/>
    <w:tmpl w:val="56069A74"/>
    <w:lvl w:ilvl="0" w:tplc="DA64D8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B5F46CD"/>
    <w:multiLevelType w:val="hybridMultilevel"/>
    <w:tmpl w:val="249E3B74"/>
    <w:lvl w:ilvl="0" w:tplc="0409000F">
      <w:start w:val="1"/>
      <w:numFmt w:val="decimal"/>
      <w:lvlText w:val="%1."/>
      <w:lvlJc w:val="left"/>
      <w:pPr>
        <w:ind w:left="1429" w:hanging="360"/>
      </w:pPr>
    </w:lvl>
    <w:lvl w:ilvl="1" w:tplc="04090019">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5">
    <w:nsid w:val="552A02DF"/>
    <w:multiLevelType w:val="hybridMultilevel"/>
    <w:tmpl w:val="87426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5572FE6"/>
    <w:multiLevelType w:val="hybridMultilevel"/>
    <w:tmpl w:val="4C00236C"/>
    <w:lvl w:ilvl="0" w:tplc="36885CE2">
      <w:start w:val="1"/>
      <w:numFmt w:val="lowerLetter"/>
      <w:lvlText w:val="%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58CE23D2"/>
    <w:multiLevelType w:val="multilevel"/>
    <w:tmpl w:val="F4586BB6"/>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ascii="Times New Roman" w:hAnsi="Times New Roman" w:hint="default"/>
        <w:sz w:val="24"/>
        <w:szCs w:val="24"/>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48">
    <w:nsid w:val="5C613473"/>
    <w:multiLevelType w:val="hybridMultilevel"/>
    <w:tmpl w:val="BD5CF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30F7EE1"/>
    <w:multiLevelType w:val="hybridMultilevel"/>
    <w:tmpl w:val="E1DA1222"/>
    <w:lvl w:ilvl="0" w:tplc="29029EF0">
      <w:start w:val="1"/>
      <w:numFmt w:val="lowerLetter"/>
      <w:lvlText w:val="%1."/>
      <w:lvlJc w:val="left"/>
      <w:pPr>
        <w:ind w:left="2160" w:hanging="360"/>
      </w:pPr>
      <w:rPr>
        <w:rFonts w:ascii="Times New Roman" w:eastAsia="Calibri" w:hAnsi="Times New Roman"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0">
    <w:nsid w:val="6572155E"/>
    <w:multiLevelType w:val="hybridMultilevel"/>
    <w:tmpl w:val="F06E455A"/>
    <w:lvl w:ilvl="0" w:tplc="6686A142">
      <w:start w:val="1"/>
      <w:numFmt w:val="lowerLetter"/>
      <w:lvlText w:val="%1."/>
      <w:lvlJc w:val="left"/>
      <w:pPr>
        <w:ind w:left="2203" w:hanging="360"/>
      </w:pPr>
      <w:rPr>
        <w:rFonts w:hint="default"/>
      </w:rPr>
    </w:lvl>
    <w:lvl w:ilvl="1" w:tplc="04090019" w:tentative="1">
      <w:start w:val="1"/>
      <w:numFmt w:val="lowerLetter"/>
      <w:lvlText w:val="%2."/>
      <w:lvlJc w:val="left"/>
      <w:pPr>
        <w:ind w:left="2923" w:hanging="360"/>
      </w:pPr>
    </w:lvl>
    <w:lvl w:ilvl="2" w:tplc="0409001B" w:tentative="1">
      <w:start w:val="1"/>
      <w:numFmt w:val="lowerRoman"/>
      <w:lvlText w:val="%3."/>
      <w:lvlJc w:val="right"/>
      <w:pPr>
        <w:ind w:left="3643" w:hanging="180"/>
      </w:pPr>
    </w:lvl>
    <w:lvl w:ilvl="3" w:tplc="0409000F" w:tentative="1">
      <w:start w:val="1"/>
      <w:numFmt w:val="decimal"/>
      <w:lvlText w:val="%4."/>
      <w:lvlJc w:val="left"/>
      <w:pPr>
        <w:ind w:left="4363" w:hanging="360"/>
      </w:pPr>
    </w:lvl>
    <w:lvl w:ilvl="4" w:tplc="04090019" w:tentative="1">
      <w:start w:val="1"/>
      <w:numFmt w:val="lowerLetter"/>
      <w:lvlText w:val="%5."/>
      <w:lvlJc w:val="left"/>
      <w:pPr>
        <w:ind w:left="5083" w:hanging="360"/>
      </w:pPr>
    </w:lvl>
    <w:lvl w:ilvl="5" w:tplc="0409001B" w:tentative="1">
      <w:start w:val="1"/>
      <w:numFmt w:val="lowerRoman"/>
      <w:lvlText w:val="%6."/>
      <w:lvlJc w:val="right"/>
      <w:pPr>
        <w:ind w:left="5803" w:hanging="180"/>
      </w:pPr>
    </w:lvl>
    <w:lvl w:ilvl="6" w:tplc="0409000F" w:tentative="1">
      <w:start w:val="1"/>
      <w:numFmt w:val="decimal"/>
      <w:lvlText w:val="%7."/>
      <w:lvlJc w:val="left"/>
      <w:pPr>
        <w:ind w:left="6523" w:hanging="360"/>
      </w:pPr>
    </w:lvl>
    <w:lvl w:ilvl="7" w:tplc="04090019" w:tentative="1">
      <w:start w:val="1"/>
      <w:numFmt w:val="lowerLetter"/>
      <w:lvlText w:val="%8."/>
      <w:lvlJc w:val="left"/>
      <w:pPr>
        <w:ind w:left="7243" w:hanging="360"/>
      </w:pPr>
    </w:lvl>
    <w:lvl w:ilvl="8" w:tplc="0409001B" w:tentative="1">
      <w:start w:val="1"/>
      <w:numFmt w:val="lowerRoman"/>
      <w:lvlText w:val="%9."/>
      <w:lvlJc w:val="right"/>
      <w:pPr>
        <w:ind w:left="7963" w:hanging="180"/>
      </w:pPr>
    </w:lvl>
  </w:abstractNum>
  <w:abstractNum w:abstractNumId="51">
    <w:nsid w:val="67DB0BDB"/>
    <w:multiLevelType w:val="hybridMultilevel"/>
    <w:tmpl w:val="1578DE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6EA56CF8"/>
    <w:multiLevelType w:val="hybridMultilevel"/>
    <w:tmpl w:val="7DF829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75AE7599"/>
    <w:multiLevelType w:val="hybridMultilevel"/>
    <w:tmpl w:val="5D389AA0"/>
    <w:lvl w:ilvl="0" w:tplc="938CD9D4">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6E45FEE"/>
    <w:multiLevelType w:val="hybridMultilevel"/>
    <w:tmpl w:val="E932BFF0"/>
    <w:lvl w:ilvl="0" w:tplc="3AECFC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7"/>
  </w:num>
  <w:num w:numId="2">
    <w:abstractNumId w:val="37"/>
  </w:num>
  <w:num w:numId="3">
    <w:abstractNumId w:val="41"/>
  </w:num>
  <w:num w:numId="4">
    <w:abstractNumId w:val="49"/>
  </w:num>
  <w:num w:numId="5">
    <w:abstractNumId w:val="50"/>
  </w:num>
  <w:num w:numId="6">
    <w:abstractNumId w:val="46"/>
  </w:num>
  <w:num w:numId="7">
    <w:abstractNumId w:val="45"/>
  </w:num>
  <w:num w:numId="8">
    <w:abstractNumId w:val="40"/>
  </w:num>
  <w:num w:numId="9">
    <w:abstractNumId w:val="53"/>
  </w:num>
  <w:num w:numId="10">
    <w:abstractNumId w:val="30"/>
  </w:num>
  <w:num w:numId="11">
    <w:abstractNumId w:val="54"/>
  </w:num>
  <w:num w:numId="12">
    <w:abstractNumId w:val="33"/>
  </w:num>
  <w:num w:numId="13">
    <w:abstractNumId w:val="19"/>
  </w:num>
  <w:num w:numId="14">
    <w:abstractNumId w:val="29"/>
  </w:num>
  <w:num w:numId="15">
    <w:abstractNumId w:val="24"/>
  </w:num>
  <w:num w:numId="16">
    <w:abstractNumId w:val="28"/>
  </w:num>
  <w:num w:numId="17">
    <w:abstractNumId w:val="27"/>
  </w:num>
  <w:num w:numId="18">
    <w:abstractNumId w:val="21"/>
  </w:num>
  <w:num w:numId="19">
    <w:abstractNumId w:val="22"/>
  </w:num>
  <w:num w:numId="20">
    <w:abstractNumId w:val="25"/>
  </w:num>
  <w:num w:numId="21">
    <w:abstractNumId w:val="20"/>
  </w:num>
  <w:num w:numId="22">
    <w:abstractNumId w:val="26"/>
  </w:num>
  <w:num w:numId="23">
    <w:abstractNumId w:val="23"/>
  </w:num>
  <w:num w:numId="24">
    <w:abstractNumId w:val="43"/>
  </w:num>
  <w:num w:numId="25">
    <w:abstractNumId w:val="38"/>
  </w:num>
  <w:num w:numId="26">
    <w:abstractNumId w:val="44"/>
  </w:num>
  <w:num w:numId="27">
    <w:abstractNumId w:val="42"/>
  </w:num>
  <w:num w:numId="28">
    <w:abstractNumId w:val="52"/>
  </w:num>
  <w:num w:numId="29">
    <w:abstractNumId w:val="36"/>
  </w:num>
  <w:num w:numId="30">
    <w:abstractNumId w:val="34"/>
  </w:num>
  <w:num w:numId="31">
    <w:abstractNumId w:val="32"/>
  </w:num>
  <w:num w:numId="32">
    <w:abstractNumId w:val="35"/>
  </w:num>
  <w:num w:numId="33">
    <w:abstractNumId w:val="51"/>
  </w:num>
  <w:num w:numId="34">
    <w:abstractNumId w:val="39"/>
  </w:num>
  <w:num w:numId="35">
    <w:abstractNumId w:val="48"/>
  </w:num>
  <w:num w:numId="36">
    <w:abstractNumId w:val="31"/>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embedSystemFonts/>
  <w:mirrorMargins/>
  <w:hideSpellingErrors/>
  <w:stylePaneFormatFilter w:val="3F01"/>
  <w:defaultTabStop w:val="720"/>
  <w:evenAndOddHeaders/>
  <w:characterSpacingControl w:val="doNotCompress"/>
  <w:savePreviewPicture/>
  <w:footnotePr>
    <w:footnote w:id="0"/>
    <w:footnote w:id="1"/>
  </w:footnotePr>
  <w:endnotePr>
    <w:endnote w:id="0"/>
    <w:endnote w:id="1"/>
  </w:endnotePr>
  <w:compat/>
  <w:rsids>
    <w:rsidRoot w:val="0046769D"/>
    <w:rsid w:val="00012189"/>
    <w:rsid w:val="00012653"/>
    <w:rsid w:val="000142A5"/>
    <w:rsid w:val="00015A03"/>
    <w:rsid w:val="000256FF"/>
    <w:rsid w:val="00037BC7"/>
    <w:rsid w:val="000415B7"/>
    <w:rsid w:val="00042BDE"/>
    <w:rsid w:val="000522CB"/>
    <w:rsid w:val="0006608F"/>
    <w:rsid w:val="00067710"/>
    <w:rsid w:val="000C1A7A"/>
    <w:rsid w:val="000C204C"/>
    <w:rsid w:val="000C3B29"/>
    <w:rsid w:val="000D51E4"/>
    <w:rsid w:val="000D6AED"/>
    <w:rsid w:val="000D72AD"/>
    <w:rsid w:val="000E0F3F"/>
    <w:rsid w:val="000F133C"/>
    <w:rsid w:val="000F1ACA"/>
    <w:rsid w:val="000F6BB1"/>
    <w:rsid w:val="00107DF4"/>
    <w:rsid w:val="00121AEF"/>
    <w:rsid w:val="00125C07"/>
    <w:rsid w:val="00131463"/>
    <w:rsid w:val="0013421A"/>
    <w:rsid w:val="001457F8"/>
    <w:rsid w:val="001477C3"/>
    <w:rsid w:val="001522D8"/>
    <w:rsid w:val="00156057"/>
    <w:rsid w:val="001572A2"/>
    <w:rsid w:val="00171A23"/>
    <w:rsid w:val="00173089"/>
    <w:rsid w:val="001876BB"/>
    <w:rsid w:val="00190237"/>
    <w:rsid w:val="001A36F9"/>
    <w:rsid w:val="001C1A80"/>
    <w:rsid w:val="001C572F"/>
    <w:rsid w:val="001D6E43"/>
    <w:rsid w:val="001E0675"/>
    <w:rsid w:val="001E328A"/>
    <w:rsid w:val="001E37A2"/>
    <w:rsid w:val="001F01F6"/>
    <w:rsid w:val="001F40E0"/>
    <w:rsid w:val="001F6BA7"/>
    <w:rsid w:val="00201ACD"/>
    <w:rsid w:val="002032CD"/>
    <w:rsid w:val="00204071"/>
    <w:rsid w:val="002126C2"/>
    <w:rsid w:val="00230ABE"/>
    <w:rsid w:val="00232CF1"/>
    <w:rsid w:val="002339AF"/>
    <w:rsid w:val="00235796"/>
    <w:rsid w:val="00240228"/>
    <w:rsid w:val="00242CAA"/>
    <w:rsid w:val="00245D81"/>
    <w:rsid w:val="0024770B"/>
    <w:rsid w:val="0025559E"/>
    <w:rsid w:val="00262C57"/>
    <w:rsid w:val="00291201"/>
    <w:rsid w:val="002A0BBF"/>
    <w:rsid w:val="002A2FA8"/>
    <w:rsid w:val="002B40E9"/>
    <w:rsid w:val="002C747B"/>
    <w:rsid w:val="002D2C17"/>
    <w:rsid w:val="002D3C10"/>
    <w:rsid w:val="002E186F"/>
    <w:rsid w:val="002E396B"/>
    <w:rsid w:val="002E7B0D"/>
    <w:rsid w:val="002E7D9E"/>
    <w:rsid w:val="002F1A1D"/>
    <w:rsid w:val="002F578B"/>
    <w:rsid w:val="002F65B6"/>
    <w:rsid w:val="002F7C48"/>
    <w:rsid w:val="00305ADE"/>
    <w:rsid w:val="0031024A"/>
    <w:rsid w:val="00315ED1"/>
    <w:rsid w:val="00317A9F"/>
    <w:rsid w:val="00324565"/>
    <w:rsid w:val="003336DE"/>
    <w:rsid w:val="00336F3B"/>
    <w:rsid w:val="00337DF5"/>
    <w:rsid w:val="00365DAE"/>
    <w:rsid w:val="00384407"/>
    <w:rsid w:val="003849FE"/>
    <w:rsid w:val="00391FB0"/>
    <w:rsid w:val="0039776A"/>
    <w:rsid w:val="003D7806"/>
    <w:rsid w:val="003E08F0"/>
    <w:rsid w:val="003E0CA4"/>
    <w:rsid w:val="003E0EA4"/>
    <w:rsid w:val="003E1230"/>
    <w:rsid w:val="003E163E"/>
    <w:rsid w:val="003E1EAC"/>
    <w:rsid w:val="003E4786"/>
    <w:rsid w:val="003F4CEC"/>
    <w:rsid w:val="003F7F03"/>
    <w:rsid w:val="00402C3F"/>
    <w:rsid w:val="00406643"/>
    <w:rsid w:val="004101C9"/>
    <w:rsid w:val="00410A3E"/>
    <w:rsid w:val="00412117"/>
    <w:rsid w:val="0041764D"/>
    <w:rsid w:val="00420F4A"/>
    <w:rsid w:val="00423A0F"/>
    <w:rsid w:val="00427889"/>
    <w:rsid w:val="00430B4B"/>
    <w:rsid w:val="00435C94"/>
    <w:rsid w:val="004438C4"/>
    <w:rsid w:val="0044459E"/>
    <w:rsid w:val="00456972"/>
    <w:rsid w:val="004613B5"/>
    <w:rsid w:val="0046210E"/>
    <w:rsid w:val="0046210F"/>
    <w:rsid w:val="00465A8D"/>
    <w:rsid w:val="0046769D"/>
    <w:rsid w:val="0047083D"/>
    <w:rsid w:val="004761C9"/>
    <w:rsid w:val="00481D3E"/>
    <w:rsid w:val="004831E7"/>
    <w:rsid w:val="00490F69"/>
    <w:rsid w:val="0049695E"/>
    <w:rsid w:val="004A4537"/>
    <w:rsid w:val="004B086B"/>
    <w:rsid w:val="004B626E"/>
    <w:rsid w:val="004C3E5E"/>
    <w:rsid w:val="004D0C75"/>
    <w:rsid w:val="004D20A7"/>
    <w:rsid w:val="004D2B9A"/>
    <w:rsid w:val="004F3CB7"/>
    <w:rsid w:val="004F47E9"/>
    <w:rsid w:val="004F5669"/>
    <w:rsid w:val="004F56A5"/>
    <w:rsid w:val="00501658"/>
    <w:rsid w:val="005145AC"/>
    <w:rsid w:val="005158A5"/>
    <w:rsid w:val="005203DD"/>
    <w:rsid w:val="005245CF"/>
    <w:rsid w:val="005254D5"/>
    <w:rsid w:val="00553B09"/>
    <w:rsid w:val="00556378"/>
    <w:rsid w:val="0056204B"/>
    <w:rsid w:val="005717EB"/>
    <w:rsid w:val="00574F4F"/>
    <w:rsid w:val="005831BE"/>
    <w:rsid w:val="00584368"/>
    <w:rsid w:val="00585A4B"/>
    <w:rsid w:val="005A0F80"/>
    <w:rsid w:val="005A28EB"/>
    <w:rsid w:val="005A3BF7"/>
    <w:rsid w:val="005A484C"/>
    <w:rsid w:val="005A74DF"/>
    <w:rsid w:val="005B0237"/>
    <w:rsid w:val="005F4634"/>
    <w:rsid w:val="006002F6"/>
    <w:rsid w:val="006132F1"/>
    <w:rsid w:val="00626A49"/>
    <w:rsid w:val="006276D1"/>
    <w:rsid w:val="00636E64"/>
    <w:rsid w:val="00642BD0"/>
    <w:rsid w:val="00645CC3"/>
    <w:rsid w:val="006567DB"/>
    <w:rsid w:val="00656D7F"/>
    <w:rsid w:val="00670F09"/>
    <w:rsid w:val="006755B2"/>
    <w:rsid w:val="006852BB"/>
    <w:rsid w:val="006B2D9A"/>
    <w:rsid w:val="006C28A0"/>
    <w:rsid w:val="006D21D1"/>
    <w:rsid w:val="006E3CF6"/>
    <w:rsid w:val="006E57D1"/>
    <w:rsid w:val="0070061C"/>
    <w:rsid w:val="00702386"/>
    <w:rsid w:val="00704C39"/>
    <w:rsid w:val="00707728"/>
    <w:rsid w:val="00713409"/>
    <w:rsid w:val="007209D6"/>
    <w:rsid w:val="00735F14"/>
    <w:rsid w:val="007472C3"/>
    <w:rsid w:val="00757491"/>
    <w:rsid w:val="00762097"/>
    <w:rsid w:val="00763174"/>
    <w:rsid w:val="007814AD"/>
    <w:rsid w:val="007821C3"/>
    <w:rsid w:val="0078511F"/>
    <w:rsid w:val="007944ED"/>
    <w:rsid w:val="007969CB"/>
    <w:rsid w:val="00797513"/>
    <w:rsid w:val="007A1F9C"/>
    <w:rsid w:val="007C3F02"/>
    <w:rsid w:val="007E2244"/>
    <w:rsid w:val="007E3D9D"/>
    <w:rsid w:val="007F1A94"/>
    <w:rsid w:val="007F7215"/>
    <w:rsid w:val="00815B01"/>
    <w:rsid w:val="00822EE1"/>
    <w:rsid w:val="00823339"/>
    <w:rsid w:val="00825F6A"/>
    <w:rsid w:val="0084224B"/>
    <w:rsid w:val="00853601"/>
    <w:rsid w:val="008603C6"/>
    <w:rsid w:val="0086647B"/>
    <w:rsid w:val="00873909"/>
    <w:rsid w:val="00883C9A"/>
    <w:rsid w:val="008A1333"/>
    <w:rsid w:val="008A41E9"/>
    <w:rsid w:val="008A7595"/>
    <w:rsid w:val="008B1758"/>
    <w:rsid w:val="008C4B77"/>
    <w:rsid w:val="008E3076"/>
    <w:rsid w:val="008F067D"/>
    <w:rsid w:val="008F1327"/>
    <w:rsid w:val="008F5771"/>
    <w:rsid w:val="008F5EDA"/>
    <w:rsid w:val="00910BA0"/>
    <w:rsid w:val="00913389"/>
    <w:rsid w:val="009136B0"/>
    <w:rsid w:val="00921157"/>
    <w:rsid w:val="00931043"/>
    <w:rsid w:val="00960CA4"/>
    <w:rsid w:val="00971370"/>
    <w:rsid w:val="00985443"/>
    <w:rsid w:val="00990651"/>
    <w:rsid w:val="00994561"/>
    <w:rsid w:val="00994AD0"/>
    <w:rsid w:val="009A045E"/>
    <w:rsid w:val="009A2936"/>
    <w:rsid w:val="009B0E21"/>
    <w:rsid w:val="009B5093"/>
    <w:rsid w:val="009C5E0E"/>
    <w:rsid w:val="009D0226"/>
    <w:rsid w:val="009D4D53"/>
    <w:rsid w:val="009E01B3"/>
    <w:rsid w:val="009F2514"/>
    <w:rsid w:val="00A00339"/>
    <w:rsid w:val="00A143EA"/>
    <w:rsid w:val="00A16553"/>
    <w:rsid w:val="00A271FC"/>
    <w:rsid w:val="00A32287"/>
    <w:rsid w:val="00A373C4"/>
    <w:rsid w:val="00A41793"/>
    <w:rsid w:val="00A43711"/>
    <w:rsid w:val="00A45D94"/>
    <w:rsid w:val="00A523DE"/>
    <w:rsid w:val="00A52C1A"/>
    <w:rsid w:val="00A54A40"/>
    <w:rsid w:val="00A62DD3"/>
    <w:rsid w:val="00A70A02"/>
    <w:rsid w:val="00A71920"/>
    <w:rsid w:val="00A9151E"/>
    <w:rsid w:val="00A94ADB"/>
    <w:rsid w:val="00AB036E"/>
    <w:rsid w:val="00AB1C32"/>
    <w:rsid w:val="00AB2555"/>
    <w:rsid w:val="00AB2BD0"/>
    <w:rsid w:val="00AB2C44"/>
    <w:rsid w:val="00AB4BE5"/>
    <w:rsid w:val="00AB7434"/>
    <w:rsid w:val="00AC7A22"/>
    <w:rsid w:val="00AD1826"/>
    <w:rsid w:val="00AD7747"/>
    <w:rsid w:val="00AE55FB"/>
    <w:rsid w:val="00AF10A5"/>
    <w:rsid w:val="00B01F4C"/>
    <w:rsid w:val="00B02326"/>
    <w:rsid w:val="00B053FD"/>
    <w:rsid w:val="00B10F7C"/>
    <w:rsid w:val="00B12CF0"/>
    <w:rsid w:val="00B13707"/>
    <w:rsid w:val="00B241AC"/>
    <w:rsid w:val="00B26617"/>
    <w:rsid w:val="00B2684D"/>
    <w:rsid w:val="00B31CB7"/>
    <w:rsid w:val="00B53457"/>
    <w:rsid w:val="00B57875"/>
    <w:rsid w:val="00B5795F"/>
    <w:rsid w:val="00B70E4C"/>
    <w:rsid w:val="00B911AE"/>
    <w:rsid w:val="00B92073"/>
    <w:rsid w:val="00BA2FC0"/>
    <w:rsid w:val="00BA43CE"/>
    <w:rsid w:val="00BC1B7F"/>
    <w:rsid w:val="00BC39A1"/>
    <w:rsid w:val="00BC6761"/>
    <w:rsid w:val="00BD072A"/>
    <w:rsid w:val="00BD0A55"/>
    <w:rsid w:val="00BD2AC3"/>
    <w:rsid w:val="00BD5823"/>
    <w:rsid w:val="00BD6715"/>
    <w:rsid w:val="00BE1595"/>
    <w:rsid w:val="00BE6CC2"/>
    <w:rsid w:val="00BF5657"/>
    <w:rsid w:val="00BF6E09"/>
    <w:rsid w:val="00C030B9"/>
    <w:rsid w:val="00C078E8"/>
    <w:rsid w:val="00C10F78"/>
    <w:rsid w:val="00C11651"/>
    <w:rsid w:val="00C12526"/>
    <w:rsid w:val="00C12C65"/>
    <w:rsid w:val="00C1744E"/>
    <w:rsid w:val="00C22CDF"/>
    <w:rsid w:val="00C31A63"/>
    <w:rsid w:val="00C31D0E"/>
    <w:rsid w:val="00C346ED"/>
    <w:rsid w:val="00C56748"/>
    <w:rsid w:val="00C56A4A"/>
    <w:rsid w:val="00C64C62"/>
    <w:rsid w:val="00C66A01"/>
    <w:rsid w:val="00C74CFF"/>
    <w:rsid w:val="00C85E0A"/>
    <w:rsid w:val="00C85E41"/>
    <w:rsid w:val="00C85EED"/>
    <w:rsid w:val="00C907C7"/>
    <w:rsid w:val="00CA1EE6"/>
    <w:rsid w:val="00CA7637"/>
    <w:rsid w:val="00CB1A26"/>
    <w:rsid w:val="00CB300E"/>
    <w:rsid w:val="00CB3E0A"/>
    <w:rsid w:val="00CB79A2"/>
    <w:rsid w:val="00CC7576"/>
    <w:rsid w:val="00CD6F30"/>
    <w:rsid w:val="00CE4953"/>
    <w:rsid w:val="00CF117B"/>
    <w:rsid w:val="00CF19FA"/>
    <w:rsid w:val="00CF66AF"/>
    <w:rsid w:val="00CF7816"/>
    <w:rsid w:val="00CF7CC2"/>
    <w:rsid w:val="00CF7D31"/>
    <w:rsid w:val="00CF7D99"/>
    <w:rsid w:val="00D055C2"/>
    <w:rsid w:val="00D149EE"/>
    <w:rsid w:val="00D16929"/>
    <w:rsid w:val="00D268AF"/>
    <w:rsid w:val="00D27E99"/>
    <w:rsid w:val="00D31243"/>
    <w:rsid w:val="00D36681"/>
    <w:rsid w:val="00D62196"/>
    <w:rsid w:val="00D6396F"/>
    <w:rsid w:val="00D76103"/>
    <w:rsid w:val="00D90012"/>
    <w:rsid w:val="00D91F75"/>
    <w:rsid w:val="00D94781"/>
    <w:rsid w:val="00DB4E5F"/>
    <w:rsid w:val="00DC047F"/>
    <w:rsid w:val="00DC23DC"/>
    <w:rsid w:val="00DC72D3"/>
    <w:rsid w:val="00DD5CF2"/>
    <w:rsid w:val="00DE2373"/>
    <w:rsid w:val="00DE2820"/>
    <w:rsid w:val="00DE2EC4"/>
    <w:rsid w:val="00DE6752"/>
    <w:rsid w:val="00DF06B4"/>
    <w:rsid w:val="00DF1694"/>
    <w:rsid w:val="00DF30F2"/>
    <w:rsid w:val="00E01A2E"/>
    <w:rsid w:val="00E126C6"/>
    <w:rsid w:val="00E128C2"/>
    <w:rsid w:val="00E2409A"/>
    <w:rsid w:val="00E37D2A"/>
    <w:rsid w:val="00E425D9"/>
    <w:rsid w:val="00E524AF"/>
    <w:rsid w:val="00E549D3"/>
    <w:rsid w:val="00E57025"/>
    <w:rsid w:val="00E572DF"/>
    <w:rsid w:val="00E64680"/>
    <w:rsid w:val="00E7144B"/>
    <w:rsid w:val="00E76A2F"/>
    <w:rsid w:val="00E806E8"/>
    <w:rsid w:val="00E8567C"/>
    <w:rsid w:val="00E92BA4"/>
    <w:rsid w:val="00E9605C"/>
    <w:rsid w:val="00E961DC"/>
    <w:rsid w:val="00EA2AEF"/>
    <w:rsid w:val="00EA5707"/>
    <w:rsid w:val="00EB0B71"/>
    <w:rsid w:val="00EC5C30"/>
    <w:rsid w:val="00ED0F30"/>
    <w:rsid w:val="00ED42DA"/>
    <w:rsid w:val="00EE765C"/>
    <w:rsid w:val="00EF4728"/>
    <w:rsid w:val="00F16D73"/>
    <w:rsid w:val="00F2062B"/>
    <w:rsid w:val="00F21CEE"/>
    <w:rsid w:val="00F227B2"/>
    <w:rsid w:val="00F234EC"/>
    <w:rsid w:val="00F24EF9"/>
    <w:rsid w:val="00F250E0"/>
    <w:rsid w:val="00F265F6"/>
    <w:rsid w:val="00F32442"/>
    <w:rsid w:val="00F324E6"/>
    <w:rsid w:val="00F32E03"/>
    <w:rsid w:val="00F352B3"/>
    <w:rsid w:val="00F42529"/>
    <w:rsid w:val="00F42BB6"/>
    <w:rsid w:val="00F51991"/>
    <w:rsid w:val="00F55078"/>
    <w:rsid w:val="00F55D2A"/>
    <w:rsid w:val="00F62101"/>
    <w:rsid w:val="00F734AD"/>
    <w:rsid w:val="00F77683"/>
    <w:rsid w:val="00F80CBB"/>
    <w:rsid w:val="00F81347"/>
    <w:rsid w:val="00F90A7D"/>
    <w:rsid w:val="00F9186A"/>
    <w:rsid w:val="00F91D32"/>
    <w:rsid w:val="00F93BAC"/>
    <w:rsid w:val="00F93D6C"/>
    <w:rsid w:val="00FA25D8"/>
    <w:rsid w:val="00FA26A0"/>
    <w:rsid w:val="00FA57F3"/>
    <w:rsid w:val="00FA6278"/>
    <w:rsid w:val="00FB200F"/>
    <w:rsid w:val="00FB2B08"/>
    <w:rsid w:val="00FB4DB9"/>
    <w:rsid w:val="00FB5CDC"/>
    <w:rsid w:val="00FC436B"/>
    <w:rsid w:val="00FC50D9"/>
    <w:rsid w:val="00FE3891"/>
    <w:rsid w:val="00FF2052"/>
    <w:rsid w:val="00FF57F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uiPriority="35" w:qFormat="1"/>
    <w:lsdException w:name="Title" w:qFormat="1"/>
    <w:lsdException w:name="Subtitle" w:qFormat="1"/>
    <w:lsdException w:name="Hyperlink" w:uiPriority="99"/>
    <w:lsdException w:name="Strong" w:qFormat="1"/>
    <w:lsdException w:name="Emphasis" w:uiPriority="20" w:qFormat="1"/>
    <w:lsdException w:name="HTML Cite" w:uiPriority="99"/>
    <w:lsdException w:name="HTML Preformatted"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A41E9"/>
    <w:rPr>
      <w:sz w:val="24"/>
      <w:szCs w:val="24"/>
    </w:rPr>
  </w:style>
  <w:style w:type="paragraph" w:styleId="Heading1">
    <w:name w:val="heading 1"/>
    <w:basedOn w:val="Normal"/>
    <w:next w:val="Normal"/>
    <w:link w:val="Heading1Char"/>
    <w:uiPriority w:val="9"/>
    <w:qFormat/>
    <w:rsid w:val="008A41E9"/>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qFormat/>
    <w:rsid w:val="008A41E9"/>
    <w:pPr>
      <w:keepNext/>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qFormat/>
    <w:rsid w:val="008A41E9"/>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qFormat/>
    <w:rsid w:val="008A41E9"/>
    <w:pPr>
      <w:keepNext/>
      <w:numPr>
        <w:ilvl w:val="3"/>
        <w:numId w:val="1"/>
      </w:numPr>
      <w:spacing w:before="240" w:after="60"/>
      <w:outlineLvl w:val="3"/>
    </w:pPr>
    <w:rPr>
      <w:b/>
      <w:bCs/>
      <w:sz w:val="28"/>
      <w:szCs w:val="28"/>
    </w:rPr>
  </w:style>
  <w:style w:type="paragraph" w:styleId="Heading5">
    <w:name w:val="heading 5"/>
    <w:basedOn w:val="Normal"/>
    <w:next w:val="Normal"/>
    <w:qFormat/>
    <w:rsid w:val="008A41E9"/>
    <w:pPr>
      <w:numPr>
        <w:ilvl w:val="4"/>
        <w:numId w:val="1"/>
      </w:numPr>
      <w:spacing w:before="240" w:after="60"/>
      <w:outlineLvl w:val="4"/>
    </w:pPr>
    <w:rPr>
      <w:b/>
      <w:bCs/>
      <w:i/>
      <w:iCs/>
      <w:sz w:val="26"/>
      <w:szCs w:val="26"/>
    </w:rPr>
  </w:style>
  <w:style w:type="paragraph" w:styleId="Heading6">
    <w:name w:val="heading 6"/>
    <w:basedOn w:val="Normal"/>
    <w:next w:val="Normal"/>
    <w:qFormat/>
    <w:rsid w:val="008A41E9"/>
    <w:pPr>
      <w:numPr>
        <w:ilvl w:val="5"/>
        <w:numId w:val="1"/>
      </w:numPr>
      <w:spacing w:before="240" w:after="60"/>
      <w:outlineLvl w:val="5"/>
    </w:pPr>
    <w:rPr>
      <w:b/>
      <w:bCs/>
      <w:sz w:val="22"/>
      <w:szCs w:val="22"/>
    </w:rPr>
  </w:style>
  <w:style w:type="paragraph" w:styleId="Heading7">
    <w:name w:val="heading 7"/>
    <w:basedOn w:val="Normal"/>
    <w:next w:val="Normal"/>
    <w:qFormat/>
    <w:rsid w:val="008A41E9"/>
    <w:pPr>
      <w:numPr>
        <w:ilvl w:val="6"/>
        <w:numId w:val="1"/>
      </w:numPr>
      <w:spacing w:before="240" w:after="60"/>
      <w:outlineLvl w:val="6"/>
    </w:pPr>
  </w:style>
  <w:style w:type="paragraph" w:styleId="Heading8">
    <w:name w:val="heading 8"/>
    <w:basedOn w:val="Normal"/>
    <w:next w:val="Normal"/>
    <w:qFormat/>
    <w:rsid w:val="008A41E9"/>
    <w:pPr>
      <w:numPr>
        <w:ilvl w:val="7"/>
        <w:numId w:val="1"/>
      </w:numPr>
      <w:spacing w:before="240" w:after="60"/>
      <w:outlineLvl w:val="7"/>
    </w:pPr>
    <w:rPr>
      <w:i/>
      <w:iCs/>
    </w:rPr>
  </w:style>
  <w:style w:type="paragraph" w:styleId="Heading9">
    <w:name w:val="heading 9"/>
    <w:basedOn w:val="Normal"/>
    <w:next w:val="Normal"/>
    <w:qFormat/>
    <w:rsid w:val="008A41E9"/>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A41E9"/>
    <w:pPr>
      <w:tabs>
        <w:tab w:val="center" w:pos="4320"/>
        <w:tab w:val="right" w:pos="8640"/>
      </w:tabs>
    </w:pPr>
  </w:style>
  <w:style w:type="character" w:styleId="PageNumber">
    <w:name w:val="page number"/>
    <w:basedOn w:val="DefaultParagraphFont"/>
    <w:rsid w:val="008A41E9"/>
  </w:style>
  <w:style w:type="character" w:styleId="Hyperlink">
    <w:name w:val="Hyperlink"/>
    <w:basedOn w:val="DefaultParagraphFont"/>
    <w:uiPriority w:val="99"/>
    <w:rsid w:val="008A41E9"/>
    <w:rPr>
      <w:color w:val="0000FF"/>
      <w:u w:val="single"/>
    </w:rPr>
  </w:style>
  <w:style w:type="paragraph" w:styleId="Header">
    <w:name w:val="header"/>
    <w:basedOn w:val="Normal"/>
    <w:link w:val="HeaderChar"/>
    <w:uiPriority w:val="99"/>
    <w:rsid w:val="008A41E9"/>
    <w:pPr>
      <w:tabs>
        <w:tab w:val="center" w:pos="4320"/>
        <w:tab w:val="right" w:pos="8640"/>
      </w:tabs>
    </w:pPr>
  </w:style>
  <w:style w:type="paragraph" w:styleId="BodyTextIndent2">
    <w:name w:val="Body Text Indent 2"/>
    <w:basedOn w:val="Normal"/>
    <w:rsid w:val="008A41E9"/>
    <w:pPr>
      <w:spacing w:line="360" w:lineRule="auto"/>
      <w:ind w:firstLine="360"/>
      <w:jc w:val="both"/>
    </w:pPr>
    <w:rPr>
      <w:color w:val="333333"/>
    </w:rPr>
  </w:style>
  <w:style w:type="paragraph" w:styleId="BodyTextIndent">
    <w:name w:val="Body Text Indent"/>
    <w:basedOn w:val="Normal"/>
    <w:link w:val="BodyTextIndentChar"/>
    <w:rsid w:val="008A41E9"/>
    <w:pPr>
      <w:spacing w:line="360" w:lineRule="auto"/>
      <w:ind w:firstLine="720"/>
      <w:jc w:val="both"/>
    </w:pPr>
    <w:rPr>
      <w:rFonts w:ascii="imensi" w:hAnsi="imensi"/>
      <w:lang w:val="it-IT"/>
    </w:rPr>
  </w:style>
  <w:style w:type="paragraph" w:styleId="BodyTextIndent3">
    <w:name w:val="Body Text Indent 3"/>
    <w:basedOn w:val="Normal"/>
    <w:rsid w:val="008A41E9"/>
    <w:pPr>
      <w:spacing w:line="360" w:lineRule="auto"/>
      <w:ind w:firstLine="360"/>
      <w:jc w:val="both"/>
    </w:pPr>
    <w:rPr>
      <w:color w:val="000000"/>
    </w:rPr>
  </w:style>
  <w:style w:type="paragraph" w:styleId="BodyText">
    <w:name w:val="Body Text"/>
    <w:basedOn w:val="Normal"/>
    <w:link w:val="BodyTextChar"/>
    <w:rsid w:val="008A41E9"/>
    <w:pPr>
      <w:spacing w:line="360" w:lineRule="auto"/>
      <w:jc w:val="both"/>
    </w:pPr>
  </w:style>
  <w:style w:type="paragraph" w:styleId="BodyText2">
    <w:name w:val="Body Text 2"/>
    <w:basedOn w:val="Normal"/>
    <w:rsid w:val="008A41E9"/>
    <w:pPr>
      <w:autoSpaceDE w:val="0"/>
      <w:autoSpaceDN w:val="0"/>
      <w:adjustRightInd w:val="0"/>
    </w:pPr>
    <w:rPr>
      <w:color w:val="000000"/>
      <w:szCs w:val="20"/>
    </w:rPr>
  </w:style>
  <w:style w:type="paragraph" w:styleId="BodyText3">
    <w:name w:val="Body Text 3"/>
    <w:basedOn w:val="Normal"/>
    <w:rsid w:val="008A41E9"/>
    <w:pPr>
      <w:jc w:val="both"/>
    </w:pPr>
    <w:rPr>
      <w:bCs/>
      <w:iCs/>
      <w:spacing w:val="-7"/>
      <w:sz w:val="22"/>
    </w:rPr>
  </w:style>
  <w:style w:type="paragraph" w:styleId="NormalWeb">
    <w:name w:val="Normal (Web)"/>
    <w:basedOn w:val="Normal"/>
    <w:rsid w:val="008A41E9"/>
    <w:pPr>
      <w:spacing w:before="100" w:beforeAutospacing="1" w:after="100" w:afterAutospacing="1"/>
    </w:pPr>
  </w:style>
  <w:style w:type="paragraph" w:styleId="BalloonText">
    <w:name w:val="Balloon Text"/>
    <w:basedOn w:val="Normal"/>
    <w:link w:val="BalloonTextChar"/>
    <w:uiPriority w:val="99"/>
    <w:semiHidden/>
    <w:rsid w:val="008A41E9"/>
    <w:rPr>
      <w:rFonts w:ascii="Tahoma" w:hAnsi="Tahoma" w:cs="Tahoma"/>
      <w:sz w:val="16"/>
      <w:szCs w:val="16"/>
    </w:rPr>
  </w:style>
  <w:style w:type="character" w:styleId="FollowedHyperlink">
    <w:name w:val="FollowedHyperlink"/>
    <w:basedOn w:val="DefaultParagraphFont"/>
    <w:rsid w:val="008A41E9"/>
    <w:rPr>
      <w:color w:val="800080"/>
      <w:u w:val="single"/>
    </w:rPr>
  </w:style>
  <w:style w:type="paragraph" w:customStyle="1" w:styleId="isi">
    <w:name w:val="isi"/>
    <w:basedOn w:val="Normal"/>
    <w:rsid w:val="008A41E9"/>
    <w:pPr>
      <w:spacing w:before="100" w:beforeAutospacing="1" w:after="100" w:afterAutospacing="1"/>
    </w:pPr>
    <w:rPr>
      <w:rFonts w:ascii="Verdana" w:hAnsi="Verdana"/>
      <w:color w:val="000000"/>
      <w:sz w:val="17"/>
      <w:szCs w:val="17"/>
    </w:rPr>
  </w:style>
  <w:style w:type="paragraph" w:styleId="Caption">
    <w:name w:val="caption"/>
    <w:basedOn w:val="Normal"/>
    <w:next w:val="Normal"/>
    <w:uiPriority w:val="35"/>
    <w:qFormat/>
    <w:rsid w:val="008A41E9"/>
    <w:pPr>
      <w:spacing w:before="60" w:line="223" w:lineRule="auto"/>
      <w:jc w:val="center"/>
    </w:pPr>
    <w:rPr>
      <w:b/>
      <w:bCs/>
      <w:spacing w:val="-7"/>
      <w:sz w:val="22"/>
    </w:rPr>
  </w:style>
  <w:style w:type="paragraph" w:styleId="BlockText">
    <w:name w:val="Block Text"/>
    <w:basedOn w:val="Normal"/>
    <w:rsid w:val="008A41E9"/>
    <w:pPr>
      <w:ind w:left="490" w:right="-6" w:hanging="511"/>
      <w:jc w:val="both"/>
    </w:pPr>
    <w:rPr>
      <w:spacing w:val="-7"/>
      <w:sz w:val="22"/>
      <w:lang w:val="nl-NL"/>
    </w:rPr>
  </w:style>
  <w:style w:type="paragraph" w:styleId="Title">
    <w:name w:val="Title"/>
    <w:basedOn w:val="Normal"/>
    <w:link w:val="TitleChar"/>
    <w:qFormat/>
    <w:rsid w:val="008A41E9"/>
    <w:pPr>
      <w:jc w:val="center"/>
    </w:pPr>
    <w:rPr>
      <w:b/>
      <w:sz w:val="28"/>
      <w:szCs w:val="20"/>
    </w:rPr>
  </w:style>
  <w:style w:type="paragraph" w:styleId="PlainText">
    <w:name w:val="Plain Text"/>
    <w:basedOn w:val="Normal"/>
    <w:rsid w:val="008A41E9"/>
    <w:rPr>
      <w:rFonts w:ascii="Courier New" w:hAnsi="Courier New" w:cs="Courier New"/>
      <w:sz w:val="20"/>
      <w:szCs w:val="20"/>
    </w:rPr>
  </w:style>
  <w:style w:type="paragraph" w:customStyle="1" w:styleId="Normal1">
    <w:name w:val="Normal1"/>
    <w:basedOn w:val="Normal"/>
    <w:rsid w:val="008A41E9"/>
    <w:pPr>
      <w:widowControl w:val="0"/>
      <w:suppressAutoHyphens/>
    </w:pPr>
    <w:rPr>
      <w:rFonts w:eastAsia="Lucida Sans Unicode" w:cs="Tahoma"/>
    </w:rPr>
  </w:style>
  <w:style w:type="paragraph" w:styleId="FootnoteText">
    <w:name w:val="footnote text"/>
    <w:basedOn w:val="Normal"/>
    <w:semiHidden/>
    <w:rsid w:val="008A41E9"/>
    <w:pPr>
      <w:autoSpaceDE w:val="0"/>
      <w:autoSpaceDN w:val="0"/>
    </w:pPr>
    <w:rPr>
      <w:sz w:val="20"/>
      <w:szCs w:val="20"/>
    </w:rPr>
  </w:style>
  <w:style w:type="character" w:customStyle="1" w:styleId="WW8Num3z2">
    <w:name w:val="WW8Num3z2"/>
    <w:rsid w:val="008A41E9"/>
    <w:rPr>
      <w:rFonts w:ascii="Wingdings" w:hAnsi="Wingdings"/>
    </w:rPr>
  </w:style>
  <w:style w:type="character" w:styleId="CommentReference">
    <w:name w:val="annotation reference"/>
    <w:basedOn w:val="DefaultParagraphFont"/>
    <w:semiHidden/>
    <w:rsid w:val="008A41E9"/>
    <w:rPr>
      <w:sz w:val="16"/>
      <w:szCs w:val="16"/>
    </w:rPr>
  </w:style>
  <w:style w:type="character" w:customStyle="1" w:styleId="textmedium1">
    <w:name w:val="textmedium1"/>
    <w:basedOn w:val="DefaultParagraphFont"/>
    <w:rsid w:val="00CF117B"/>
    <w:rPr>
      <w:rFonts w:ascii="Arial" w:hAnsi="Arial" w:cs="Arial" w:hint="default"/>
      <w:sz w:val="19"/>
      <w:szCs w:val="19"/>
    </w:rPr>
  </w:style>
  <w:style w:type="character" w:customStyle="1" w:styleId="darkgreytext1">
    <w:name w:val="darkgreytext1"/>
    <w:basedOn w:val="DefaultParagraphFont"/>
    <w:rsid w:val="00F265F6"/>
    <w:rPr>
      <w:rFonts w:ascii="Verdana" w:hAnsi="Verdana" w:hint="default"/>
      <w:b w:val="0"/>
      <w:bCs w:val="0"/>
      <w:color w:val="666666"/>
      <w:sz w:val="18"/>
      <w:szCs w:val="18"/>
    </w:rPr>
  </w:style>
  <w:style w:type="paragraph" w:customStyle="1" w:styleId="g">
    <w:name w:val="g"/>
    <w:basedOn w:val="Normal"/>
    <w:rsid w:val="00AB2555"/>
    <w:pPr>
      <w:spacing w:before="240" w:after="240"/>
    </w:pPr>
  </w:style>
  <w:style w:type="character" w:customStyle="1" w:styleId="TitleChar">
    <w:name w:val="Title Char"/>
    <w:basedOn w:val="DefaultParagraphFont"/>
    <w:link w:val="Title"/>
    <w:rsid w:val="00FA26A0"/>
    <w:rPr>
      <w:b/>
      <w:sz w:val="28"/>
      <w:lang w:val="en-US" w:eastAsia="en-US" w:bidi="ar-SA"/>
    </w:rPr>
  </w:style>
  <w:style w:type="character" w:customStyle="1" w:styleId="copy02">
    <w:name w:val="copy02"/>
    <w:basedOn w:val="DefaultParagraphFont"/>
    <w:rsid w:val="00FA26A0"/>
  </w:style>
  <w:style w:type="paragraph" w:customStyle="1" w:styleId="Default">
    <w:name w:val="Default"/>
    <w:rsid w:val="00CF66AF"/>
    <w:pPr>
      <w:autoSpaceDE w:val="0"/>
      <w:autoSpaceDN w:val="0"/>
      <w:adjustRightInd w:val="0"/>
    </w:pPr>
    <w:rPr>
      <w:rFonts w:eastAsia="SimSun"/>
      <w:color w:val="000000"/>
      <w:sz w:val="24"/>
      <w:szCs w:val="24"/>
      <w:lang w:eastAsia="zh-CN"/>
    </w:rPr>
  </w:style>
  <w:style w:type="character" w:styleId="Strong">
    <w:name w:val="Strong"/>
    <w:basedOn w:val="DefaultParagraphFont"/>
    <w:qFormat/>
    <w:rsid w:val="00CF66AF"/>
    <w:rPr>
      <w:b/>
      <w:bCs/>
    </w:rPr>
  </w:style>
  <w:style w:type="character" w:customStyle="1" w:styleId="ft4">
    <w:name w:val="ft4"/>
    <w:basedOn w:val="DefaultParagraphFont"/>
    <w:rsid w:val="00CF66AF"/>
  </w:style>
  <w:style w:type="character" w:customStyle="1" w:styleId="longtext">
    <w:name w:val="long_text"/>
    <w:basedOn w:val="DefaultParagraphFont"/>
    <w:rsid w:val="008B1758"/>
  </w:style>
  <w:style w:type="paragraph" w:styleId="ListParagraph">
    <w:name w:val="List Paragraph"/>
    <w:basedOn w:val="Normal"/>
    <w:link w:val="ListParagraphChar"/>
    <w:uiPriority w:val="34"/>
    <w:qFormat/>
    <w:rsid w:val="008B1758"/>
    <w:pPr>
      <w:ind w:left="720"/>
      <w:contextualSpacing/>
    </w:pPr>
  </w:style>
  <w:style w:type="character" w:customStyle="1" w:styleId="BodyTextChar">
    <w:name w:val="Body Text Char"/>
    <w:basedOn w:val="DefaultParagraphFont"/>
    <w:link w:val="BodyText"/>
    <w:semiHidden/>
    <w:rsid w:val="005254D5"/>
    <w:rPr>
      <w:sz w:val="24"/>
      <w:szCs w:val="24"/>
      <w:lang w:val="en-US" w:eastAsia="en-US" w:bidi="ar-SA"/>
    </w:rPr>
  </w:style>
  <w:style w:type="character" w:customStyle="1" w:styleId="hps">
    <w:name w:val="hps"/>
    <w:basedOn w:val="DefaultParagraphFont"/>
    <w:rsid w:val="00CB300E"/>
  </w:style>
  <w:style w:type="character" w:styleId="HTMLCite">
    <w:name w:val="HTML Cite"/>
    <w:basedOn w:val="DefaultParagraphFont"/>
    <w:uiPriority w:val="99"/>
    <w:unhideWhenUsed/>
    <w:rsid w:val="00CB300E"/>
    <w:rPr>
      <w:i/>
      <w:iCs/>
    </w:rPr>
  </w:style>
  <w:style w:type="character" w:customStyle="1" w:styleId="author">
    <w:name w:val="author"/>
    <w:basedOn w:val="DefaultParagraphFont"/>
    <w:rsid w:val="00CB300E"/>
  </w:style>
  <w:style w:type="character" w:customStyle="1" w:styleId="pubyear">
    <w:name w:val="pubyear"/>
    <w:basedOn w:val="DefaultParagraphFont"/>
    <w:rsid w:val="00CB300E"/>
  </w:style>
  <w:style w:type="character" w:customStyle="1" w:styleId="articletitle">
    <w:name w:val="articletitle"/>
    <w:basedOn w:val="DefaultParagraphFont"/>
    <w:rsid w:val="00CB300E"/>
  </w:style>
  <w:style w:type="character" w:customStyle="1" w:styleId="journaltitle">
    <w:name w:val="journaltitle"/>
    <w:basedOn w:val="DefaultParagraphFont"/>
    <w:rsid w:val="00CB300E"/>
  </w:style>
  <w:style w:type="character" w:customStyle="1" w:styleId="vol">
    <w:name w:val="vol"/>
    <w:basedOn w:val="DefaultParagraphFont"/>
    <w:rsid w:val="00CB300E"/>
  </w:style>
  <w:style w:type="character" w:customStyle="1" w:styleId="pagefirst">
    <w:name w:val="pagefirst"/>
    <w:basedOn w:val="DefaultParagraphFont"/>
    <w:rsid w:val="00CB300E"/>
  </w:style>
  <w:style w:type="character" w:customStyle="1" w:styleId="pagelast">
    <w:name w:val="pagelast"/>
    <w:basedOn w:val="DefaultParagraphFont"/>
    <w:rsid w:val="00CB300E"/>
  </w:style>
  <w:style w:type="character" w:styleId="Emphasis">
    <w:name w:val="Emphasis"/>
    <w:basedOn w:val="DefaultParagraphFont"/>
    <w:uiPriority w:val="20"/>
    <w:qFormat/>
    <w:rsid w:val="00CB300E"/>
    <w:rPr>
      <w:i/>
      <w:iCs/>
    </w:rPr>
  </w:style>
  <w:style w:type="character" w:customStyle="1" w:styleId="HeaderChar">
    <w:name w:val="Header Char"/>
    <w:basedOn w:val="DefaultParagraphFont"/>
    <w:link w:val="Header"/>
    <w:uiPriority w:val="99"/>
    <w:rsid w:val="00CA7637"/>
    <w:rPr>
      <w:sz w:val="24"/>
      <w:szCs w:val="24"/>
    </w:rPr>
  </w:style>
  <w:style w:type="paragraph" w:customStyle="1" w:styleId="xl27">
    <w:name w:val="xl27"/>
    <w:basedOn w:val="Normal"/>
    <w:rsid w:val="00C56A4A"/>
    <w:pPr>
      <w:pBdr>
        <w:left w:val="single" w:sz="4" w:space="0" w:color="auto"/>
        <w:bottom w:val="single" w:sz="4" w:space="0" w:color="auto"/>
        <w:right w:val="single" w:sz="4" w:space="0" w:color="auto"/>
      </w:pBdr>
      <w:spacing w:before="100" w:beforeAutospacing="1" w:after="100" w:afterAutospacing="1"/>
      <w:jc w:val="center"/>
    </w:pPr>
    <w:rPr>
      <w:b/>
      <w:bCs/>
    </w:rPr>
  </w:style>
  <w:style w:type="table" w:styleId="TableGrid">
    <w:name w:val="Table Grid"/>
    <w:basedOn w:val="TableNormal"/>
    <w:uiPriority w:val="59"/>
    <w:rsid w:val="00C56A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rsid w:val="00B53457"/>
    <w:rPr>
      <w:sz w:val="20"/>
      <w:szCs w:val="20"/>
    </w:rPr>
  </w:style>
  <w:style w:type="character" w:customStyle="1" w:styleId="CommentTextChar">
    <w:name w:val="Comment Text Char"/>
    <w:basedOn w:val="DefaultParagraphFont"/>
    <w:link w:val="CommentText"/>
    <w:rsid w:val="00B53457"/>
  </w:style>
  <w:style w:type="paragraph" w:styleId="CommentSubject">
    <w:name w:val="annotation subject"/>
    <w:basedOn w:val="CommentText"/>
    <w:next w:val="CommentText"/>
    <w:link w:val="CommentSubjectChar"/>
    <w:rsid w:val="00B53457"/>
    <w:rPr>
      <w:b/>
      <w:bCs/>
    </w:rPr>
  </w:style>
  <w:style w:type="character" w:customStyle="1" w:styleId="CommentSubjectChar">
    <w:name w:val="Comment Subject Char"/>
    <w:basedOn w:val="CommentTextChar"/>
    <w:link w:val="CommentSubject"/>
    <w:rsid w:val="00B53457"/>
    <w:rPr>
      <w:b/>
      <w:bCs/>
    </w:rPr>
  </w:style>
  <w:style w:type="character" w:customStyle="1" w:styleId="ListParagraphChar">
    <w:name w:val="List Paragraph Char"/>
    <w:link w:val="ListParagraph"/>
    <w:uiPriority w:val="34"/>
    <w:locked/>
    <w:rsid w:val="00AE55FB"/>
    <w:rPr>
      <w:sz w:val="24"/>
      <w:szCs w:val="24"/>
    </w:rPr>
  </w:style>
  <w:style w:type="paragraph" w:customStyle="1" w:styleId="Authors">
    <w:name w:val="Authors"/>
    <w:basedOn w:val="Normal"/>
    <w:next w:val="Normal"/>
    <w:rsid w:val="00990651"/>
    <w:pPr>
      <w:framePr w:w="9072" w:hSpace="187" w:vSpace="187" w:wrap="notBeside" w:vAnchor="text" w:hAnchor="page" w:xAlign="center" w:y="1"/>
      <w:autoSpaceDE w:val="0"/>
      <w:autoSpaceDN w:val="0"/>
      <w:spacing w:after="320"/>
      <w:jc w:val="center"/>
    </w:pPr>
    <w:rPr>
      <w:sz w:val="22"/>
      <w:szCs w:val="22"/>
    </w:rPr>
  </w:style>
  <w:style w:type="paragraph" w:styleId="HTMLPreformatted">
    <w:name w:val="HTML Preformatted"/>
    <w:basedOn w:val="Normal"/>
    <w:link w:val="HTMLPreformattedChar"/>
    <w:uiPriority w:val="99"/>
    <w:unhideWhenUsed/>
    <w:rsid w:val="001F01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id-ID" w:eastAsia="id-ID"/>
    </w:rPr>
  </w:style>
  <w:style w:type="character" w:customStyle="1" w:styleId="HTMLPreformattedChar">
    <w:name w:val="HTML Preformatted Char"/>
    <w:basedOn w:val="DefaultParagraphFont"/>
    <w:link w:val="HTMLPreformatted"/>
    <w:uiPriority w:val="99"/>
    <w:rsid w:val="001F01F6"/>
    <w:rPr>
      <w:rFonts w:ascii="Courier New" w:hAnsi="Courier New" w:cs="Courier New"/>
      <w:lang w:val="id-ID" w:eastAsia="id-ID"/>
    </w:rPr>
  </w:style>
  <w:style w:type="paragraph" w:customStyle="1" w:styleId="tabel1">
    <w:name w:val="tabel 1"/>
    <w:basedOn w:val="Caption"/>
    <w:qFormat/>
    <w:rsid w:val="001F01F6"/>
    <w:pPr>
      <w:spacing w:before="0" w:after="200" w:line="240" w:lineRule="auto"/>
    </w:pPr>
    <w:rPr>
      <w:rFonts w:eastAsia="Calibri"/>
      <w:b w:val="0"/>
      <w:spacing w:val="0"/>
      <w:sz w:val="24"/>
      <w:szCs w:val="18"/>
    </w:rPr>
  </w:style>
  <w:style w:type="paragraph" w:customStyle="1" w:styleId="bab">
    <w:name w:val="bab"/>
    <w:basedOn w:val="Heading1"/>
    <w:qFormat/>
    <w:rsid w:val="001F01F6"/>
    <w:pPr>
      <w:keepLines/>
      <w:numPr>
        <w:numId w:val="2"/>
      </w:numPr>
      <w:spacing w:before="0" w:after="0" w:line="360" w:lineRule="auto"/>
      <w:jc w:val="center"/>
    </w:pPr>
    <w:rPr>
      <w:rFonts w:ascii="Times New Roman" w:hAnsi="Times New Roman" w:cs="Times New Roman"/>
      <w:kern w:val="0"/>
      <w:sz w:val="24"/>
      <w:szCs w:val="24"/>
    </w:rPr>
  </w:style>
  <w:style w:type="paragraph" w:customStyle="1" w:styleId="babbab">
    <w:name w:val="bab bab"/>
    <w:basedOn w:val="Heading2"/>
    <w:link w:val="babbabChar"/>
    <w:qFormat/>
    <w:rsid w:val="001F01F6"/>
    <w:pPr>
      <w:keepLines/>
      <w:numPr>
        <w:numId w:val="2"/>
      </w:numPr>
      <w:spacing w:before="0" w:after="0" w:line="360" w:lineRule="auto"/>
      <w:jc w:val="both"/>
    </w:pPr>
    <w:rPr>
      <w:rFonts w:ascii="Times New Roman" w:hAnsi="Times New Roman" w:cs="Times New Roman"/>
      <w:i w:val="0"/>
      <w:iCs w:val="0"/>
      <w:sz w:val="24"/>
      <w:szCs w:val="24"/>
    </w:rPr>
  </w:style>
  <w:style w:type="character" w:customStyle="1" w:styleId="babbabChar">
    <w:name w:val="bab bab Char"/>
    <w:basedOn w:val="DefaultParagraphFont"/>
    <w:link w:val="babbab"/>
    <w:rsid w:val="001F01F6"/>
    <w:rPr>
      <w:b/>
      <w:bCs/>
      <w:sz w:val="24"/>
      <w:szCs w:val="24"/>
    </w:rPr>
  </w:style>
  <w:style w:type="paragraph" w:styleId="List">
    <w:name w:val="List"/>
    <w:basedOn w:val="Normal"/>
    <w:rsid w:val="00ED0F30"/>
    <w:pPr>
      <w:ind w:left="360" w:hanging="360"/>
      <w:contextualSpacing/>
    </w:pPr>
  </w:style>
  <w:style w:type="paragraph" w:styleId="List2">
    <w:name w:val="List 2"/>
    <w:basedOn w:val="Normal"/>
    <w:rsid w:val="00ED0F30"/>
    <w:pPr>
      <w:ind w:left="720" w:hanging="360"/>
      <w:contextualSpacing/>
    </w:pPr>
  </w:style>
  <w:style w:type="paragraph" w:styleId="Subtitle">
    <w:name w:val="Subtitle"/>
    <w:basedOn w:val="Normal"/>
    <w:next w:val="Normal"/>
    <w:link w:val="SubtitleChar"/>
    <w:qFormat/>
    <w:rsid w:val="00ED0F30"/>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ED0F30"/>
    <w:rPr>
      <w:rFonts w:asciiTheme="majorHAnsi" w:eastAsiaTheme="majorEastAsia" w:hAnsiTheme="majorHAnsi" w:cstheme="majorBidi"/>
      <w:i/>
      <w:iCs/>
      <w:color w:val="4F81BD" w:themeColor="accent1"/>
      <w:spacing w:val="15"/>
      <w:sz w:val="24"/>
      <w:szCs w:val="24"/>
    </w:rPr>
  </w:style>
  <w:style w:type="paragraph" w:styleId="BodyTextFirstIndent">
    <w:name w:val="Body Text First Indent"/>
    <w:basedOn w:val="BodyText"/>
    <w:link w:val="BodyTextFirstIndentChar"/>
    <w:rsid w:val="00ED0F30"/>
    <w:pPr>
      <w:spacing w:line="240" w:lineRule="auto"/>
      <w:ind w:firstLine="360"/>
      <w:jc w:val="left"/>
    </w:pPr>
  </w:style>
  <w:style w:type="character" w:customStyle="1" w:styleId="BodyTextFirstIndentChar">
    <w:name w:val="Body Text First Indent Char"/>
    <w:basedOn w:val="BodyTextChar"/>
    <w:link w:val="BodyTextFirstIndent"/>
    <w:rsid w:val="00ED0F30"/>
    <w:rPr>
      <w:sz w:val="24"/>
      <w:szCs w:val="24"/>
      <w:lang w:val="en-US" w:eastAsia="en-US" w:bidi="ar-SA"/>
    </w:rPr>
  </w:style>
  <w:style w:type="paragraph" w:styleId="BodyTextFirstIndent2">
    <w:name w:val="Body Text First Indent 2"/>
    <w:basedOn w:val="BodyTextIndent"/>
    <w:link w:val="BodyTextFirstIndent2Char"/>
    <w:rsid w:val="00ED0F30"/>
    <w:pPr>
      <w:spacing w:line="240" w:lineRule="auto"/>
      <w:ind w:left="360" w:firstLine="360"/>
      <w:jc w:val="left"/>
    </w:pPr>
    <w:rPr>
      <w:rFonts w:ascii="Times New Roman" w:hAnsi="Times New Roman"/>
      <w:lang w:val="en-US"/>
    </w:rPr>
  </w:style>
  <w:style w:type="character" w:customStyle="1" w:styleId="BodyTextIndentChar">
    <w:name w:val="Body Text Indent Char"/>
    <w:basedOn w:val="DefaultParagraphFont"/>
    <w:link w:val="BodyTextIndent"/>
    <w:rsid w:val="00ED0F30"/>
    <w:rPr>
      <w:rFonts w:ascii="imensi" w:hAnsi="imensi"/>
      <w:sz w:val="24"/>
      <w:szCs w:val="24"/>
      <w:lang w:val="it-IT"/>
    </w:rPr>
  </w:style>
  <w:style w:type="character" w:customStyle="1" w:styleId="BodyTextFirstIndent2Char">
    <w:name w:val="Body Text First Indent 2 Char"/>
    <w:basedOn w:val="BodyTextIndentChar"/>
    <w:link w:val="BodyTextFirstIndent2"/>
    <w:rsid w:val="00ED0F30"/>
    <w:rPr>
      <w:rFonts w:ascii="imensi" w:hAnsi="imensi"/>
      <w:sz w:val="24"/>
      <w:szCs w:val="24"/>
      <w:lang w:val="it-IT"/>
    </w:rPr>
  </w:style>
  <w:style w:type="character" w:customStyle="1" w:styleId="FooterChar">
    <w:name w:val="Footer Char"/>
    <w:link w:val="Footer"/>
    <w:uiPriority w:val="99"/>
    <w:rsid w:val="00BC39A1"/>
    <w:rPr>
      <w:sz w:val="24"/>
      <w:szCs w:val="24"/>
    </w:rPr>
  </w:style>
  <w:style w:type="character" w:customStyle="1" w:styleId="apple-converted-space">
    <w:name w:val="apple-converted-space"/>
    <w:rsid w:val="00BC39A1"/>
  </w:style>
  <w:style w:type="character" w:customStyle="1" w:styleId="Heading1Char">
    <w:name w:val="Heading 1 Char"/>
    <w:link w:val="Heading1"/>
    <w:uiPriority w:val="9"/>
    <w:rsid w:val="00BC39A1"/>
    <w:rPr>
      <w:rFonts w:ascii="Arial" w:hAnsi="Arial" w:cs="Arial"/>
      <w:b/>
      <w:bCs/>
      <w:kern w:val="32"/>
      <w:sz w:val="32"/>
      <w:szCs w:val="32"/>
    </w:rPr>
  </w:style>
  <w:style w:type="character" w:customStyle="1" w:styleId="Heading2Char">
    <w:name w:val="Heading 2 Char"/>
    <w:link w:val="Heading2"/>
    <w:uiPriority w:val="9"/>
    <w:rsid w:val="00BC39A1"/>
    <w:rPr>
      <w:rFonts w:ascii="Arial" w:hAnsi="Arial" w:cs="Arial"/>
      <w:b/>
      <w:bCs/>
      <w:i/>
      <w:iCs/>
      <w:sz w:val="28"/>
      <w:szCs w:val="28"/>
    </w:rPr>
  </w:style>
  <w:style w:type="character" w:customStyle="1" w:styleId="Heading3Char">
    <w:name w:val="Heading 3 Char"/>
    <w:link w:val="Heading3"/>
    <w:uiPriority w:val="9"/>
    <w:rsid w:val="00BC39A1"/>
    <w:rPr>
      <w:rFonts w:ascii="Arial" w:hAnsi="Arial" w:cs="Arial"/>
      <w:b/>
      <w:bCs/>
      <w:sz w:val="26"/>
      <w:szCs w:val="26"/>
    </w:rPr>
  </w:style>
  <w:style w:type="character" w:customStyle="1" w:styleId="Heading4Char">
    <w:name w:val="Heading 4 Char"/>
    <w:link w:val="Heading4"/>
    <w:uiPriority w:val="9"/>
    <w:rsid w:val="00BC39A1"/>
    <w:rPr>
      <w:b/>
      <w:bCs/>
      <w:sz w:val="28"/>
      <w:szCs w:val="28"/>
    </w:rPr>
  </w:style>
  <w:style w:type="paragraph" w:customStyle="1" w:styleId="tre">
    <w:name w:val="tre"/>
    <w:basedOn w:val="Normal"/>
    <w:link w:val="treChar"/>
    <w:qFormat/>
    <w:rsid w:val="00BC39A1"/>
    <w:pPr>
      <w:spacing w:after="200" w:line="276" w:lineRule="auto"/>
      <w:jc w:val="both"/>
    </w:pPr>
    <w:rPr>
      <w:rFonts w:eastAsia="Calibri"/>
      <w:bCs/>
      <w:lang w:eastAsia="ar-SA"/>
    </w:rPr>
  </w:style>
  <w:style w:type="character" w:customStyle="1" w:styleId="treChar">
    <w:name w:val="tre Char"/>
    <w:link w:val="tre"/>
    <w:rsid w:val="00BC39A1"/>
    <w:rPr>
      <w:rFonts w:eastAsia="Calibri"/>
      <w:bCs/>
      <w:sz w:val="24"/>
      <w:szCs w:val="24"/>
      <w:lang w:eastAsia="ar-SA"/>
    </w:rPr>
  </w:style>
  <w:style w:type="paragraph" w:customStyle="1" w:styleId="tes2">
    <w:name w:val="tes2"/>
    <w:basedOn w:val="Normal"/>
    <w:link w:val="tes2Char"/>
    <w:qFormat/>
    <w:rsid w:val="00BC39A1"/>
    <w:pPr>
      <w:spacing w:line="360" w:lineRule="auto"/>
      <w:ind w:firstLine="720"/>
      <w:jc w:val="both"/>
    </w:pPr>
    <w:rPr>
      <w:rFonts w:eastAsia="Calibri"/>
      <w:lang w:eastAsia="ar-SA"/>
    </w:rPr>
  </w:style>
  <w:style w:type="character" w:customStyle="1" w:styleId="tes2Char">
    <w:name w:val="tes2 Char"/>
    <w:link w:val="tes2"/>
    <w:rsid w:val="00BC39A1"/>
    <w:rPr>
      <w:rFonts w:eastAsia="Calibri"/>
      <w:sz w:val="24"/>
      <w:szCs w:val="24"/>
      <w:lang w:eastAsia="ar-SA"/>
    </w:rPr>
  </w:style>
  <w:style w:type="character" w:customStyle="1" w:styleId="BalloonTextChar">
    <w:name w:val="Balloon Text Char"/>
    <w:basedOn w:val="DefaultParagraphFont"/>
    <w:link w:val="BalloonText"/>
    <w:uiPriority w:val="99"/>
    <w:semiHidden/>
    <w:rsid w:val="00BC39A1"/>
    <w:rPr>
      <w:rFonts w:ascii="Tahoma" w:hAnsi="Tahoma" w:cs="Tahoma"/>
      <w:sz w:val="16"/>
      <w:szCs w:val="16"/>
    </w:rPr>
  </w:style>
  <w:style w:type="paragraph" w:styleId="NoSpacing">
    <w:name w:val="No Spacing"/>
    <w:link w:val="NoSpacingChar"/>
    <w:uiPriority w:val="1"/>
    <w:qFormat/>
    <w:rsid w:val="000D72AD"/>
    <w:rPr>
      <w:rFonts w:ascii="Calibri" w:eastAsia="Calibri" w:hAnsi="Calibri"/>
      <w:sz w:val="22"/>
      <w:szCs w:val="22"/>
    </w:rPr>
  </w:style>
  <w:style w:type="character" w:customStyle="1" w:styleId="NoSpacingChar">
    <w:name w:val="No Spacing Char"/>
    <w:link w:val="NoSpacing"/>
    <w:uiPriority w:val="1"/>
    <w:rsid w:val="000D72AD"/>
    <w:rPr>
      <w:rFonts w:ascii="Calibri" w:eastAsia="Calibri" w:hAnsi="Calibri"/>
      <w:sz w:val="22"/>
      <w:szCs w:val="22"/>
    </w:rPr>
  </w:style>
  <w:style w:type="character" w:customStyle="1" w:styleId="mediumtext">
    <w:name w:val="medium_text"/>
    <w:basedOn w:val="DefaultParagraphFont"/>
    <w:rsid w:val="002F7C48"/>
  </w:style>
  <w:style w:type="character" w:customStyle="1" w:styleId="shorttext">
    <w:name w:val="short_text"/>
    <w:basedOn w:val="DefaultParagraphFont"/>
    <w:rsid w:val="00A45D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uiPriority="35" w:qFormat="1"/>
    <w:lsdException w:name="Title" w:qFormat="1"/>
    <w:lsdException w:name="Subtitle" w:qFormat="1"/>
    <w:lsdException w:name="Hyperlink" w:uiPriority="99"/>
    <w:lsdException w:name="Strong" w:qFormat="1"/>
    <w:lsdException w:name="Emphasis" w:uiPriority="20" w:qFormat="1"/>
    <w:lsdException w:name="HTML Cite" w:uiPriority="99"/>
    <w:lsdException w:name="HTML Preformatted"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qFormat/>
    <w:pPr>
      <w:keepNext/>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qFormat/>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qFormat/>
    <w:pPr>
      <w:keepNext/>
      <w:numPr>
        <w:ilvl w:val="3"/>
        <w:numId w:val="1"/>
      </w:numPr>
      <w:spacing w:before="240" w:after="60"/>
      <w:outlineLvl w:val="3"/>
    </w:pPr>
    <w:rPr>
      <w:b/>
      <w:bCs/>
      <w:sz w:val="28"/>
      <w:szCs w:val="28"/>
    </w:rPr>
  </w:style>
  <w:style w:type="paragraph" w:styleId="Heading5">
    <w:name w:val="heading 5"/>
    <w:basedOn w:val="Normal"/>
    <w:next w:val="Normal"/>
    <w:qFormat/>
    <w:pPr>
      <w:numPr>
        <w:ilvl w:val="4"/>
        <w:numId w:val="1"/>
      </w:numPr>
      <w:spacing w:before="240" w:after="60"/>
      <w:outlineLvl w:val="4"/>
    </w:pPr>
    <w:rPr>
      <w:b/>
      <w:bCs/>
      <w:i/>
      <w:iCs/>
      <w:sz w:val="26"/>
      <w:szCs w:val="26"/>
    </w:rPr>
  </w:style>
  <w:style w:type="paragraph" w:styleId="Heading6">
    <w:name w:val="heading 6"/>
    <w:basedOn w:val="Normal"/>
    <w:next w:val="Normal"/>
    <w:qFormat/>
    <w:pPr>
      <w:numPr>
        <w:ilvl w:val="5"/>
        <w:numId w:val="1"/>
      </w:numPr>
      <w:spacing w:before="240" w:after="60"/>
      <w:outlineLvl w:val="5"/>
    </w:pPr>
    <w:rPr>
      <w:b/>
      <w:bCs/>
      <w:sz w:val="22"/>
      <w:szCs w:val="22"/>
    </w:rPr>
  </w:style>
  <w:style w:type="paragraph" w:styleId="Heading7">
    <w:name w:val="heading 7"/>
    <w:basedOn w:val="Normal"/>
    <w:next w:val="Normal"/>
    <w:qFormat/>
    <w:pPr>
      <w:numPr>
        <w:ilvl w:val="6"/>
        <w:numId w:val="1"/>
      </w:numPr>
      <w:spacing w:before="240" w:after="60"/>
      <w:outlineLvl w:val="6"/>
    </w:pPr>
  </w:style>
  <w:style w:type="paragraph" w:styleId="Heading8">
    <w:name w:val="heading 8"/>
    <w:basedOn w:val="Normal"/>
    <w:next w:val="Normal"/>
    <w:qFormat/>
    <w:pPr>
      <w:numPr>
        <w:ilvl w:val="7"/>
        <w:numId w:val="1"/>
      </w:numPr>
      <w:spacing w:before="240" w:after="60"/>
      <w:outlineLvl w:val="7"/>
    </w:pPr>
    <w:rPr>
      <w:i/>
      <w:iCs/>
    </w:rPr>
  </w:style>
  <w:style w:type="paragraph" w:styleId="Heading9">
    <w:name w:val="heading 9"/>
    <w:basedOn w:val="Normal"/>
    <w:next w:val="Normal"/>
    <w:qFormat/>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basedOn w:val="DefaultParagraphFont"/>
    <w:uiPriority w:val="99"/>
    <w:rPr>
      <w:color w:val="0000FF"/>
      <w:u w:val="single"/>
    </w:rPr>
  </w:style>
  <w:style w:type="paragraph" w:styleId="Header">
    <w:name w:val="header"/>
    <w:basedOn w:val="Normal"/>
    <w:link w:val="HeaderChar"/>
    <w:uiPriority w:val="99"/>
    <w:pPr>
      <w:tabs>
        <w:tab w:val="center" w:pos="4320"/>
        <w:tab w:val="right" w:pos="8640"/>
      </w:tabs>
    </w:pPr>
  </w:style>
  <w:style w:type="paragraph" w:styleId="BodyTextIndent2">
    <w:name w:val="Body Text Indent 2"/>
    <w:basedOn w:val="Normal"/>
    <w:pPr>
      <w:spacing w:line="360" w:lineRule="auto"/>
      <w:ind w:firstLine="360"/>
      <w:jc w:val="both"/>
    </w:pPr>
    <w:rPr>
      <w:color w:val="333333"/>
    </w:rPr>
  </w:style>
  <w:style w:type="paragraph" w:styleId="BodyTextIndent">
    <w:name w:val="Body Text Indent"/>
    <w:basedOn w:val="Normal"/>
    <w:link w:val="BodyTextIndentChar"/>
    <w:pPr>
      <w:spacing w:line="360" w:lineRule="auto"/>
      <w:ind w:firstLine="720"/>
      <w:jc w:val="both"/>
    </w:pPr>
    <w:rPr>
      <w:rFonts w:ascii="imensi" w:hAnsi="imensi"/>
      <w:lang w:val="it-IT"/>
    </w:rPr>
  </w:style>
  <w:style w:type="paragraph" w:styleId="BodyTextIndent3">
    <w:name w:val="Body Text Indent 3"/>
    <w:basedOn w:val="Normal"/>
    <w:pPr>
      <w:spacing w:line="360" w:lineRule="auto"/>
      <w:ind w:firstLine="360"/>
      <w:jc w:val="both"/>
    </w:pPr>
    <w:rPr>
      <w:color w:val="000000"/>
    </w:rPr>
  </w:style>
  <w:style w:type="paragraph" w:styleId="BodyText">
    <w:name w:val="Body Text"/>
    <w:basedOn w:val="Normal"/>
    <w:link w:val="BodyTextChar"/>
    <w:pPr>
      <w:spacing w:line="360" w:lineRule="auto"/>
      <w:jc w:val="both"/>
    </w:pPr>
  </w:style>
  <w:style w:type="paragraph" w:styleId="BodyText2">
    <w:name w:val="Body Text 2"/>
    <w:basedOn w:val="Normal"/>
    <w:pPr>
      <w:autoSpaceDE w:val="0"/>
      <w:autoSpaceDN w:val="0"/>
      <w:adjustRightInd w:val="0"/>
    </w:pPr>
    <w:rPr>
      <w:color w:val="000000"/>
      <w:szCs w:val="20"/>
    </w:rPr>
  </w:style>
  <w:style w:type="paragraph" w:styleId="BodyText3">
    <w:name w:val="Body Text 3"/>
    <w:basedOn w:val="Normal"/>
    <w:pPr>
      <w:jc w:val="both"/>
    </w:pPr>
    <w:rPr>
      <w:bCs/>
      <w:iCs/>
      <w:spacing w:val="-7"/>
      <w:sz w:val="22"/>
    </w:rPr>
  </w:style>
  <w:style w:type="paragraph" w:styleId="NormalWeb">
    <w:name w:val="Normal (Web)"/>
    <w:basedOn w:val="Normal"/>
    <w:pPr>
      <w:spacing w:before="100" w:beforeAutospacing="1" w:after="100" w:afterAutospacing="1"/>
    </w:pPr>
  </w:style>
  <w:style w:type="paragraph" w:styleId="BalloonText">
    <w:name w:val="Balloon Text"/>
    <w:basedOn w:val="Normal"/>
    <w:link w:val="BalloonTextChar"/>
    <w:uiPriority w:val="99"/>
    <w:semiHidden/>
    <w:rPr>
      <w:rFonts w:ascii="Tahoma" w:hAnsi="Tahoma" w:cs="Tahoma"/>
      <w:sz w:val="16"/>
      <w:szCs w:val="16"/>
    </w:rPr>
  </w:style>
  <w:style w:type="character" w:styleId="FollowedHyperlink">
    <w:name w:val="FollowedHyperlink"/>
    <w:basedOn w:val="DefaultParagraphFont"/>
    <w:rPr>
      <w:color w:val="800080"/>
      <w:u w:val="single"/>
    </w:rPr>
  </w:style>
  <w:style w:type="paragraph" w:customStyle="1" w:styleId="isi">
    <w:name w:val="isi"/>
    <w:basedOn w:val="Normal"/>
    <w:pPr>
      <w:spacing w:before="100" w:beforeAutospacing="1" w:after="100" w:afterAutospacing="1"/>
    </w:pPr>
    <w:rPr>
      <w:rFonts w:ascii="Verdana" w:hAnsi="Verdana"/>
      <w:color w:val="000000"/>
      <w:sz w:val="17"/>
      <w:szCs w:val="17"/>
    </w:rPr>
  </w:style>
  <w:style w:type="paragraph" w:styleId="Caption">
    <w:name w:val="caption"/>
    <w:basedOn w:val="Normal"/>
    <w:next w:val="Normal"/>
    <w:uiPriority w:val="35"/>
    <w:qFormat/>
    <w:pPr>
      <w:spacing w:before="60" w:line="223" w:lineRule="auto"/>
      <w:jc w:val="center"/>
    </w:pPr>
    <w:rPr>
      <w:b/>
      <w:bCs/>
      <w:spacing w:val="-7"/>
      <w:sz w:val="22"/>
    </w:rPr>
  </w:style>
  <w:style w:type="paragraph" w:styleId="BlockText">
    <w:name w:val="Block Text"/>
    <w:basedOn w:val="Normal"/>
    <w:pPr>
      <w:ind w:left="490" w:right="-6" w:hanging="511"/>
      <w:jc w:val="both"/>
    </w:pPr>
    <w:rPr>
      <w:spacing w:val="-7"/>
      <w:sz w:val="22"/>
      <w:lang w:val="nl-NL"/>
    </w:rPr>
  </w:style>
  <w:style w:type="paragraph" w:styleId="Title">
    <w:name w:val="Title"/>
    <w:basedOn w:val="Normal"/>
    <w:link w:val="TitleChar"/>
    <w:qFormat/>
    <w:pPr>
      <w:jc w:val="center"/>
    </w:pPr>
    <w:rPr>
      <w:b/>
      <w:sz w:val="28"/>
      <w:szCs w:val="20"/>
    </w:rPr>
  </w:style>
  <w:style w:type="paragraph" w:styleId="PlainText">
    <w:name w:val="Plain Text"/>
    <w:basedOn w:val="Normal"/>
    <w:rPr>
      <w:rFonts w:ascii="Courier New" w:hAnsi="Courier New" w:cs="Courier New"/>
      <w:sz w:val="20"/>
      <w:szCs w:val="20"/>
    </w:rPr>
  </w:style>
  <w:style w:type="paragraph" w:customStyle="1" w:styleId="Normal1">
    <w:name w:val="Normal1"/>
    <w:basedOn w:val="Normal"/>
    <w:pPr>
      <w:widowControl w:val="0"/>
      <w:suppressAutoHyphens/>
    </w:pPr>
    <w:rPr>
      <w:rFonts w:eastAsia="Lucida Sans Unicode" w:cs="Tahoma"/>
    </w:rPr>
  </w:style>
  <w:style w:type="paragraph" w:styleId="FootnoteText">
    <w:name w:val="footnote text"/>
    <w:basedOn w:val="Normal"/>
    <w:semiHidden/>
    <w:pPr>
      <w:autoSpaceDE w:val="0"/>
      <w:autoSpaceDN w:val="0"/>
    </w:pPr>
    <w:rPr>
      <w:sz w:val="20"/>
      <w:szCs w:val="20"/>
    </w:rPr>
  </w:style>
  <w:style w:type="character" w:customStyle="1" w:styleId="WW8Num3z2">
    <w:name w:val="WW8Num3z2"/>
    <w:rPr>
      <w:rFonts w:ascii="Wingdings" w:hAnsi="Wingdings"/>
    </w:rPr>
  </w:style>
  <w:style w:type="character" w:styleId="CommentReference">
    <w:name w:val="annotation reference"/>
    <w:basedOn w:val="DefaultParagraphFont"/>
    <w:semiHidden/>
    <w:rPr>
      <w:sz w:val="16"/>
      <w:szCs w:val="16"/>
    </w:rPr>
  </w:style>
  <w:style w:type="character" w:customStyle="1" w:styleId="textmedium1">
    <w:name w:val="textmedium1"/>
    <w:basedOn w:val="DefaultParagraphFont"/>
    <w:rsid w:val="00CF117B"/>
    <w:rPr>
      <w:rFonts w:ascii="Arial" w:hAnsi="Arial" w:cs="Arial" w:hint="default"/>
      <w:sz w:val="19"/>
      <w:szCs w:val="19"/>
    </w:rPr>
  </w:style>
  <w:style w:type="character" w:customStyle="1" w:styleId="darkgreytext1">
    <w:name w:val="darkgreytext1"/>
    <w:basedOn w:val="DefaultParagraphFont"/>
    <w:rsid w:val="00F265F6"/>
    <w:rPr>
      <w:rFonts w:ascii="Verdana" w:hAnsi="Verdana" w:hint="default"/>
      <w:b w:val="0"/>
      <w:bCs w:val="0"/>
      <w:color w:val="666666"/>
      <w:sz w:val="18"/>
      <w:szCs w:val="18"/>
    </w:rPr>
  </w:style>
  <w:style w:type="paragraph" w:customStyle="1" w:styleId="g">
    <w:name w:val="g"/>
    <w:basedOn w:val="Normal"/>
    <w:rsid w:val="00AB2555"/>
    <w:pPr>
      <w:spacing w:before="240" w:after="240"/>
    </w:pPr>
  </w:style>
  <w:style w:type="character" w:customStyle="1" w:styleId="TitleChar">
    <w:name w:val="Title Char"/>
    <w:basedOn w:val="DefaultParagraphFont"/>
    <w:link w:val="Title"/>
    <w:rsid w:val="00FA26A0"/>
    <w:rPr>
      <w:b/>
      <w:sz w:val="28"/>
      <w:lang w:val="en-US" w:eastAsia="en-US" w:bidi="ar-SA"/>
    </w:rPr>
  </w:style>
  <w:style w:type="character" w:customStyle="1" w:styleId="copy02">
    <w:name w:val="copy02"/>
    <w:basedOn w:val="DefaultParagraphFont"/>
    <w:rsid w:val="00FA26A0"/>
  </w:style>
  <w:style w:type="paragraph" w:customStyle="1" w:styleId="Default">
    <w:name w:val="Default"/>
    <w:rsid w:val="00CF66AF"/>
    <w:pPr>
      <w:autoSpaceDE w:val="0"/>
      <w:autoSpaceDN w:val="0"/>
      <w:adjustRightInd w:val="0"/>
    </w:pPr>
    <w:rPr>
      <w:rFonts w:eastAsia="SimSun"/>
      <w:color w:val="000000"/>
      <w:sz w:val="24"/>
      <w:szCs w:val="24"/>
      <w:lang w:eastAsia="zh-CN"/>
    </w:rPr>
  </w:style>
  <w:style w:type="character" w:styleId="Strong">
    <w:name w:val="Strong"/>
    <w:basedOn w:val="DefaultParagraphFont"/>
    <w:qFormat/>
    <w:rsid w:val="00CF66AF"/>
    <w:rPr>
      <w:b/>
      <w:bCs/>
    </w:rPr>
  </w:style>
  <w:style w:type="character" w:customStyle="1" w:styleId="ft4">
    <w:name w:val="ft4"/>
    <w:basedOn w:val="DefaultParagraphFont"/>
    <w:rsid w:val="00CF66AF"/>
  </w:style>
  <w:style w:type="character" w:customStyle="1" w:styleId="longtext">
    <w:name w:val="long_text"/>
    <w:basedOn w:val="DefaultParagraphFont"/>
    <w:rsid w:val="008B1758"/>
  </w:style>
  <w:style w:type="paragraph" w:styleId="ListParagraph">
    <w:name w:val="List Paragraph"/>
    <w:basedOn w:val="Normal"/>
    <w:link w:val="ListParagraphChar"/>
    <w:uiPriority w:val="34"/>
    <w:qFormat/>
    <w:rsid w:val="008B1758"/>
    <w:pPr>
      <w:ind w:left="720"/>
      <w:contextualSpacing/>
    </w:pPr>
  </w:style>
  <w:style w:type="character" w:customStyle="1" w:styleId="BodyTextChar">
    <w:name w:val="Body Text Char"/>
    <w:basedOn w:val="DefaultParagraphFont"/>
    <w:link w:val="BodyText"/>
    <w:semiHidden/>
    <w:rsid w:val="005254D5"/>
    <w:rPr>
      <w:sz w:val="24"/>
      <w:szCs w:val="24"/>
      <w:lang w:val="en-US" w:eastAsia="en-US" w:bidi="ar-SA"/>
    </w:rPr>
  </w:style>
  <w:style w:type="character" w:customStyle="1" w:styleId="hps">
    <w:name w:val="hps"/>
    <w:basedOn w:val="DefaultParagraphFont"/>
    <w:rsid w:val="00CB300E"/>
  </w:style>
  <w:style w:type="character" w:styleId="HTMLCite">
    <w:name w:val="HTML Cite"/>
    <w:basedOn w:val="DefaultParagraphFont"/>
    <w:uiPriority w:val="99"/>
    <w:unhideWhenUsed/>
    <w:rsid w:val="00CB300E"/>
    <w:rPr>
      <w:i/>
      <w:iCs/>
    </w:rPr>
  </w:style>
  <w:style w:type="character" w:customStyle="1" w:styleId="author">
    <w:name w:val="author"/>
    <w:basedOn w:val="DefaultParagraphFont"/>
    <w:rsid w:val="00CB300E"/>
  </w:style>
  <w:style w:type="character" w:customStyle="1" w:styleId="pubyear">
    <w:name w:val="pubyear"/>
    <w:basedOn w:val="DefaultParagraphFont"/>
    <w:rsid w:val="00CB300E"/>
  </w:style>
  <w:style w:type="character" w:customStyle="1" w:styleId="articletitle">
    <w:name w:val="articletitle"/>
    <w:basedOn w:val="DefaultParagraphFont"/>
    <w:rsid w:val="00CB300E"/>
  </w:style>
  <w:style w:type="character" w:customStyle="1" w:styleId="journaltitle">
    <w:name w:val="journaltitle"/>
    <w:basedOn w:val="DefaultParagraphFont"/>
    <w:rsid w:val="00CB300E"/>
  </w:style>
  <w:style w:type="character" w:customStyle="1" w:styleId="vol">
    <w:name w:val="vol"/>
    <w:basedOn w:val="DefaultParagraphFont"/>
    <w:rsid w:val="00CB300E"/>
  </w:style>
  <w:style w:type="character" w:customStyle="1" w:styleId="pagefirst">
    <w:name w:val="pagefirst"/>
    <w:basedOn w:val="DefaultParagraphFont"/>
    <w:rsid w:val="00CB300E"/>
  </w:style>
  <w:style w:type="character" w:customStyle="1" w:styleId="pagelast">
    <w:name w:val="pagelast"/>
    <w:basedOn w:val="DefaultParagraphFont"/>
    <w:rsid w:val="00CB300E"/>
  </w:style>
  <w:style w:type="character" w:styleId="Emphasis">
    <w:name w:val="Emphasis"/>
    <w:basedOn w:val="DefaultParagraphFont"/>
    <w:uiPriority w:val="20"/>
    <w:qFormat/>
    <w:rsid w:val="00CB300E"/>
    <w:rPr>
      <w:i/>
      <w:iCs/>
    </w:rPr>
  </w:style>
  <w:style w:type="character" w:customStyle="1" w:styleId="HeaderChar">
    <w:name w:val="Header Char"/>
    <w:basedOn w:val="DefaultParagraphFont"/>
    <w:link w:val="Header"/>
    <w:uiPriority w:val="99"/>
    <w:rsid w:val="00CA7637"/>
    <w:rPr>
      <w:sz w:val="24"/>
      <w:szCs w:val="24"/>
    </w:rPr>
  </w:style>
  <w:style w:type="paragraph" w:customStyle="1" w:styleId="xl27">
    <w:name w:val="xl27"/>
    <w:basedOn w:val="Normal"/>
    <w:rsid w:val="00C56A4A"/>
    <w:pPr>
      <w:pBdr>
        <w:left w:val="single" w:sz="4" w:space="0" w:color="auto"/>
        <w:bottom w:val="single" w:sz="4" w:space="0" w:color="auto"/>
        <w:right w:val="single" w:sz="4" w:space="0" w:color="auto"/>
      </w:pBdr>
      <w:spacing w:before="100" w:beforeAutospacing="1" w:after="100" w:afterAutospacing="1"/>
      <w:jc w:val="center"/>
    </w:pPr>
    <w:rPr>
      <w:b/>
      <w:bCs/>
    </w:rPr>
  </w:style>
  <w:style w:type="table" w:styleId="TableGrid">
    <w:name w:val="Table Grid"/>
    <w:basedOn w:val="TableNormal"/>
    <w:uiPriority w:val="59"/>
    <w:rsid w:val="00C56A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rsid w:val="00B53457"/>
    <w:rPr>
      <w:sz w:val="20"/>
      <w:szCs w:val="20"/>
    </w:rPr>
  </w:style>
  <w:style w:type="character" w:customStyle="1" w:styleId="CommentTextChar">
    <w:name w:val="Comment Text Char"/>
    <w:basedOn w:val="DefaultParagraphFont"/>
    <w:link w:val="CommentText"/>
    <w:rsid w:val="00B53457"/>
  </w:style>
  <w:style w:type="paragraph" w:styleId="CommentSubject">
    <w:name w:val="annotation subject"/>
    <w:basedOn w:val="CommentText"/>
    <w:next w:val="CommentText"/>
    <w:link w:val="CommentSubjectChar"/>
    <w:rsid w:val="00B53457"/>
    <w:rPr>
      <w:b/>
      <w:bCs/>
    </w:rPr>
  </w:style>
  <w:style w:type="character" w:customStyle="1" w:styleId="CommentSubjectChar">
    <w:name w:val="Comment Subject Char"/>
    <w:basedOn w:val="CommentTextChar"/>
    <w:link w:val="CommentSubject"/>
    <w:rsid w:val="00B53457"/>
    <w:rPr>
      <w:b/>
      <w:bCs/>
    </w:rPr>
  </w:style>
  <w:style w:type="character" w:customStyle="1" w:styleId="ListParagraphChar">
    <w:name w:val="List Paragraph Char"/>
    <w:link w:val="ListParagraph"/>
    <w:uiPriority w:val="34"/>
    <w:locked/>
    <w:rsid w:val="00AE55FB"/>
    <w:rPr>
      <w:sz w:val="24"/>
      <w:szCs w:val="24"/>
    </w:rPr>
  </w:style>
  <w:style w:type="paragraph" w:customStyle="1" w:styleId="Authors">
    <w:name w:val="Authors"/>
    <w:basedOn w:val="Normal"/>
    <w:next w:val="Normal"/>
    <w:rsid w:val="00990651"/>
    <w:pPr>
      <w:framePr w:w="9072" w:hSpace="187" w:vSpace="187" w:wrap="notBeside" w:vAnchor="text" w:hAnchor="page" w:xAlign="center" w:y="1"/>
      <w:autoSpaceDE w:val="0"/>
      <w:autoSpaceDN w:val="0"/>
      <w:spacing w:after="320"/>
      <w:jc w:val="center"/>
    </w:pPr>
    <w:rPr>
      <w:sz w:val="22"/>
      <w:szCs w:val="22"/>
    </w:rPr>
  </w:style>
  <w:style w:type="paragraph" w:styleId="HTMLPreformatted">
    <w:name w:val="HTML Preformatted"/>
    <w:basedOn w:val="Normal"/>
    <w:link w:val="HTMLPreformattedChar"/>
    <w:uiPriority w:val="99"/>
    <w:unhideWhenUsed/>
    <w:rsid w:val="001F01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id-ID" w:eastAsia="id-ID"/>
    </w:rPr>
  </w:style>
  <w:style w:type="character" w:customStyle="1" w:styleId="HTMLPreformattedChar">
    <w:name w:val="HTML Preformatted Char"/>
    <w:basedOn w:val="DefaultParagraphFont"/>
    <w:link w:val="HTMLPreformatted"/>
    <w:uiPriority w:val="99"/>
    <w:rsid w:val="001F01F6"/>
    <w:rPr>
      <w:rFonts w:ascii="Courier New" w:hAnsi="Courier New" w:cs="Courier New"/>
      <w:lang w:val="id-ID" w:eastAsia="id-ID"/>
    </w:rPr>
  </w:style>
  <w:style w:type="paragraph" w:customStyle="1" w:styleId="tabel1">
    <w:name w:val="tabel 1"/>
    <w:basedOn w:val="Caption"/>
    <w:qFormat/>
    <w:rsid w:val="001F01F6"/>
    <w:pPr>
      <w:spacing w:before="0" w:after="200" w:line="240" w:lineRule="auto"/>
    </w:pPr>
    <w:rPr>
      <w:rFonts w:eastAsia="Calibri"/>
      <w:b w:val="0"/>
      <w:spacing w:val="0"/>
      <w:sz w:val="24"/>
      <w:szCs w:val="18"/>
    </w:rPr>
  </w:style>
  <w:style w:type="paragraph" w:customStyle="1" w:styleId="bab">
    <w:name w:val="bab"/>
    <w:basedOn w:val="Heading1"/>
    <w:qFormat/>
    <w:rsid w:val="001F01F6"/>
    <w:pPr>
      <w:keepLines/>
      <w:numPr>
        <w:numId w:val="2"/>
      </w:numPr>
      <w:spacing w:before="0" w:after="0" w:line="360" w:lineRule="auto"/>
      <w:jc w:val="center"/>
    </w:pPr>
    <w:rPr>
      <w:rFonts w:ascii="Times New Roman" w:hAnsi="Times New Roman" w:cs="Times New Roman"/>
      <w:kern w:val="0"/>
      <w:sz w:val="24"/>
      <w:szCs w:val="24"/>
    </w:rPr>
  </w:style>
  <w:style w:type="paragraph" w:customStyle="1" w:styleId="babbab">
    <w:name w:val="bab bab"/>
    <w:basedOn w:val="Heading2"/>
    <w:link w:val="babbabChar"/>
    <w:qFormat/>
    <w:rsid w:val="001F01F6"/>
    <w:pPr>
      <w:keepLines/>
      <w:numPr>
        <w:numId w:val="2"/>
      </w:numPr>
      <w:spacing w:before="0" w:after="0" w:line="360" w:lineRule="auto"/>
      <w:jc w:val="both"/>
    </w:pPr>
    <w:rPr>
      <w:rFonts w:ascii="Times New Roman" w:hAnsi="Times New Roman" w:cs="Times New Roman"/>
      <w:i w:val="0"/>
      <w:iCs w:val="0"/>
      <w:sz w:val="24"/>
      <w:szCs w:val="24"/>
    </w:rPr>
  </w:style>
  <w:style w:type="character" w:customStyle="1" w:styleId="babbabChar">
    <w:name w:val="bab bab Char"/>
    <w:basedOn w:val="DefaultParagraphFont"/>
    <w:link w:val="babbab"/>
    <w:rsid w:val="001F01F6"/>
    <w:rPr>
      <w:b/>
      <w:bCs/>
      <w:sz w:val="24"/>
      <w:szCs w:val="24"/>
    </w:rPr>
  </w:style>
  <w:style w:type="paragraph" w:styleId="List">
    <w:name w:val="List"/>
    <w:basedOn w:val="Normal"/>
    <w:rsid w:val="00ED0F30"/>
    <w:pPr>
      <w:ind w:left="360" w:hanging="360"/>
      <w:contextualSpacing/>
    </w:pPr>
  </w:style>
  <w:style w:type="paragraph" w:styleId="List2">
    <w:name w:val="List 2"/>
    <w:basedOn w:val="Normal"/>
    <w:rsid w:val="00ED0F30"/>
    <w:pPr>
      <w:ind w:left="720" w:hanging="360"/>
      <w:contextualSpacing/>
    </w:pPr>
  </w:style>
  <w:style w:type="paragraph" w:styleId="Subtitle">
    <w:name w:val="Subtitle"/>
    <w:basedOn w:val="Normal"/>
    <w:next w:val="Normal"/>
    <w:link w:val="SubtitleChar"/>
    <w:qFormat/>
    <w:rsid w:val="00ED0F30"/>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ED0F30"/>
    <w:rPr>
      <w:rFonts w:asciiTheme="majorHAnsi" w:eastAsiaTheme="majorEastAsia" w:hAnsiTheme="majorHAnsi" w:cstheme="majorBidi"/>
      <w:i/>
      <w:iCs/>
      <w:color w:val="4F81BD" w:themeColor="accent1"/>
      <w:spacing w:val="15"/>
      <w:sz w:val="24"/>
      <w:szCs w:val="24"/>
    </w:rPr>
  </w:style>
  <w:style w:type="paragraph" w:styleId="BodyTextFirstIndent">
    <w:name w:val="Body Text First Indent"/>
    <w:basedOn w:val="BodyText"/>
    <w:link w:val="BodyTextFirstIndentChar"/>
    <w:rsid w:val="00ED0F30"/>
    <w:pPr>
      <w:spacing w:line="240" w:lineRule="auto"/>
      <w:ind w:firstLine="360"/>
      <w:jc w:val="left"/>
    </w:pPr>
  </w:style>
  <w:style w:type="character" w:customStyle="1" w:styleId="BodyTextFirstIndentChar">
    <w:name w:val="Body Text First Indent Char"/>
    <w:basedOn w:val="BodyTextChar"/>
    <w:link w:val="BodyTextFirstIndent"/>
    <w:rsid w:val="00ED0F30"/>
    <w:rPr>
      <w:sz w:val="24"/>
      <w:szCs w:val="24"/>
      <w:lang w:val="en-US" w:eastAsia="en-US" w:bidi="ar-SA"/>
    </w:rPr>
  </w:style>
  <w:style w:type="paragraph" w:styleId="BodyTextFirstIndent2">
    <w:name w:val="Body Text First Indent 2"/>
    <w:basedOn w:val="BodyTextIndent"/>
    <w:link w:val="BodyTextFirstIndent2Char"/>
    <w:rsid w:val="00ED0F30"/>
    <w:pPr>
      <w:spacing w:line="240" w:lineRule="auto"/>
      <w:ind w:left="360" w:firstLine="360"/>
      <w:jc w:val="left"/>
    </w:pPr>
    <w:rPr>
      <w:rFonts w:ascii="Times New Roman" w:hAnsi="Times New Roman"/>
      <w:lang w:val="en-US"/>
    </w:rPr>
  </w:style>
  <w:style w:type="character" w:customStyle="1" w:styleId="BodyTextIndentChar">
    <w:name w:val="Body Text Indent Char"/>
    <w:basedOn w:val="DefaultParagraphFont"/>
    <w:link w:val="BodyTextIndent"/>
    <w:rsid w:val="00ED0F30"/>
    <w:rPr>
      <w:rFonts w:ascii="imensi" w:hAnsi="imensi"/>
      <w:sz w:val="24"/>
      <w:szCs w:val="24"/>
      <w:lang w:val="it-IT"/>
    </w:rPr>
  </w:style>
  <w:style w:type="character" w:customStyle="1" w:styleId="BodyTextFirstIndent2Char">
    <w:name w:val="Body Text First Indent 2 Char"/>
    <w:basedOn w:val="BodyTextIndentChar"/>
    <w:link w:val="BodyTextFirstIndent2"/>
    <w:rsid w:val="00ED0F30"/>
    <w:rPr>
      <w:rFonts w:ascii="imensi" w:hAnsi="imensi"/>
      <w:sz w:val="24"/>
      <w:szCs w:val="24"/>
      <w:lang w:val="it-IT"/>
    </w:rPr>
  </w:style>
  <w:style w:type="character" w:customStyle="1" w:styleId="FooterChar">
    <w:name w:val="Footer Char"/>
    <w:link w:val="Footer"/>
    <w:uiPriority w:val="99"/>
    <w:rsid w:val="00BC39A1"/>
    <w:rPr>
      <w:sz w:val="24"/>
      <w:szCs w:val="24"/>
    </w:rPr>
  </w:style>
  <w:style w:type="character" w:customStyle="1" w:styleId="apple-converted-space">
    <w:name w:val="apple-converted-space"/>
    <w:rsid w:val="00BC39A1"/>
  </w:style>
  <w:style w:type="character" w:customStyle="1" w:styleId="Heading1Char">
    <w:name w:val="Heading 1 Char"/>
    <w:link w:val="Heading1"/>
    <w:uiPriority w:val="9"/>
    <w:rsid w:val="00BC39A1"/>
    <w:rPr>
      <w:rFonts w:ascii="Arial" w:hAnsi="Arial" w:cs="Arial"/>
      <w:b/>
      <w:bCs/>
      <w:kern w:val="32"/>
      <w:sz w:val="32"/>
      <w:szCs w:val="32"/>
    </w:rPr>
  </w:style>
  <w:style w:type="character" w:customStyle="1" w:styleId="Heading2Char">
    <w:name w:val="Heading 2 Char"/>
    <w:link w:val="Heading2"/>
    <w:uiPriority w:val="9"/>
    <w:rsid w:val="00BC39A1"/>
    <w:rPr>
      <w:rFonts w:ascii="Arial" w:hAnsi="Arial" w:cs="Arial"/>
      <w:b/>
      <w:bCs/>
      <w:i/>
      <w:iCs/>
      <w:sz w:val="28"/>
      <w:szCs w:val="28"/>
    </w:rPr>
  </w:style>
  <w:style w:type="character" w:customStyle="1" w:styleId="Heading3Char">
    <w:name w:val="Heading 3 Char"/>
    <w:link w:val="Heading3"/>
    <w:uiPriority w:val="9"/>
    <w:rsid w:val="00BC39A1"/>
    <w:rPr>
      <w:rFonts w:ascii="Arial" w:hAnsi="Arial" w:cs="Arial"/>
      <w:b/>
      <w:bCs/>
      <w:sz w:val="26"/>
      <w:szCs w:val="26"/>
    </w:rPr>
  </w:style>
  <w:style w:type="character" w:customStyle="1" w:styleId="Heading4Char">
    <w:name w:val="Heading 4 Char"/>
    <w:link w:val="Heading4"/>
    <w:uiPriority w:val="9"/>
    <w:rsid w:val="00BC39A1"/>
    <w:rPr>
      <w:b/>
      <w:bCs/>
      <w:sz w:val="28"/>
      <w:szCs w:val="28"/>
    </w:rPr>
  </w:style>
  <w:style w:type="paragraph" w:customStyle="1" w:styleId="tre">
    <w:name w:val="tre"/>
    <w:basedOn w:val="Normal"/>
    <w:link w:val="treChar"/>
    <w:qFormat/>
    <w:rsid w:val="00BC39A1"/>
    <w:pPr>
      <w:spacing w:after="200" w:line="276" w:lineRule="auto"/>
      <w:jc w:val="both"/>
    </w:pPr>
    <w:rPr>
      <w:rFonts w:eastAsia="Calibri"/>
      <w:bCs/>
      <w:lang w:eastAsia="ar-SA"/>
    </w:rPr>
  </w:style>
  <w:style w:type="character" w:customStyle="1" w:styleId="treChar">
    <w:name w:val="tre Char"/>
    <w:link w:val="tre"/>
    <w:rsid w:val="00BC39A1"/>
    <w:rPr>
      <w:rFonts w:eastAsia="Calibri"/>
      <w:bCs/>
      <w:sz w:val="24"/>
      <w:szCs w:val="24"/>
      <w:lang w:eastAsia="ar-SA"/>
    </w:rPr>
  </w:style>
  <w:style w:type="paragraph" w:customStyle="1" w:styleId="tes2">
    <w:name w:val="tes2"/>
    <w:basedOn w:val="Normal"/>
    <w:link w:val="tes2Char"/>
    <w:qFormat/>
    <w:rsid w:val="00BC39A1"/>
    <w:pPr>
      <w:spacing w:line="360" w:lineRule="auto"/>
      <w:ind w:firstLine="720"/>
      <w:jc w:val="both"/>
    </w:pPr>
    <w:rPr>
      <w:rFonts w:eastAsia="Calibri"/>
      <w:lang w:eastAsia="ar-SA"/>
    </w:rPr>
  </w:style>
  <w:style w:type="character" w:customStyle="1" w:styleId="tes2Char">
    <w:name w:val="tes2 Char"/>
    <w:link w:val="tes2"/>
    <w:rsid w:val="00BC39A1"/>
    <w:rPr>
      <w:rFonts w:eastAsia="Calibri"/>
      <w:sz w:val="24"/>
      <w:szCs w:val="24"/>
      <w:lang w:eastAsia="ar-SA"/>
    </w:rPr>
  </w:style>
  <w:style w:type="character" w:customStyle="1" w:styleId="BalloonTextChar">
    <w:name w:val="Balloon Text Char"/>
    <w:basedOn w:val="DefaultParagraphFont"/>
    <w:link w:val="BalloonText"/>
    <w:uiPriority w:val="99"/>
    <w:semiHidden/>
    <w:rsid w:val="00BC39A1"/>
    <w:rPr>
      <w:rFonts w:ascii="Tahoma" w:hAnsi="Tahoma" w:cs="Tahoma"/>
      <w:sz w:val="16"/>
      <w:szCs w:val="16"/>
    </w:rPr>
  </w:style>
  <w:style w:type="paragraph" w:styleId="NoSpacing">
    <w:name w:val="No Spacing"/>
    <w:link w:val="NoSpacingChar"/>
    <w:uiPriority w:val="1"/>
    <w:qFormat/>
    <w:rsid w:val="000D72AD"/>
    <w:rPr>
      <w:rFonts w:ascii="Calibri" w:eastAsia="Calibri" w:hAnsi="Calibri"/>
      <w:sz w:val="22"/>
      <w:szCs w:val="22"/>
    </w:rPr>
  </w:style>
  <w:style w:type="character" w:customStyle="1" w:styleId="NoSpacingChar">
    <w:name w:val="No Spacing Char"/>
    <w:link w:val="NoSpacing"/>
    <w:uiPriority w:val="1"/>
    <w:rsid w:val="000D72AD"/>
    <w:rPr>
      <w:rFonts w:ascii="Calibri" w:eastAsia="Calibri" w:hAnsi="Calibri"/>
      <w:sz w:val="22"/>
      <w:szCs w:val="22"/>
    </w:rPr>
  </w:style>
  <w:style w:type="character" w:customStyle="1" w:styleId="mediumtext">
    <w:name w:val="medium_text"/>
    <w:basedOn w:val="DefaultParagraphFont"/>
    <w:rsid w:val="002F7C48"/>
  </w:style>
  <w:style w:type="character" w:customStyle="1" w:styleId="shorttext">
    <w:name w:val="short_text"/>
    <w:basedOn w:val="DefaultParagraphFont"/>
    <w:rsid w:val="00A45D94"/>
  </w:style>
</w:styles>
</file>

<file path=word/webSettings.xml><?xml version="1.0" encoding="utf-8"?>
<w:webSettings xmlns:r="http://schemas.openxmlformats.org/officeDocument/2006/relationships" xmlns:w="http://schemas.openxmlformats.org/wordprocessingml/2006/main">
  <w:divs>
    <w:div w:id="31988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9744/pemasaran.6.1.1-7" TargetMode="Externa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emf"/><Relationship Id="rId23" Type="http://schemas.microsoft.com/office/2007/relationships/stylesWithEffects" Target="stylesWithEffects.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1.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FF4C1-3A53-489B-8657-950C029D6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7</Pages>
  <Words>4089</Words>
  <Characters>23313</Characters>
  <Application>Microsoft Office Word</Application>
  <DocSecurity>0</DocSecurity>
  <Lines>194</Lines>
  <Paragraphs>54</Paragraphs>
  <ScaleCrop>false</ScaleCrop>
  <HeadingPairs>
    <vt:vector size="4" baseType="variant">
      <vt:variant>
        <vt:lpstr>Title</vt:lpstr>
      </vt:variant>
      <vt:variant>
        <vt:i4>1</vt:i4>
      </vt:variant>
      <vt:variant>
        <vt:lpstr>Headings</vt:lpstr>
      </vt:variant>
      <vt:variant>
        <vt:i4>10</vt:i4>
      </vt:variant>
    </vt:vector>
  </HeadingPairs>
  <TitlesOfParts>
    <vt:vector size="11" baseType="lpstr">
      <vt:lpstr>1</vt:lpstr>
      <vt:lpstr/>
      <vt:lpstr>Derived Stimulus Configuration</vt:lpstr>
      <vt:lpstr>Euclidean distance model</vt:lpstr>
      <vt:lpstr>/</vt:lpstr>
      <vt:lpstr/>
      <vt:lpstr/>
      <vt:lpstr>/</vt:lpstr>
      <vt:lpstr/>
      <vt:lpstr/>
      <vt:lpstr/>
    </vt:vector>
  </TitlesOfParts>
  <Company>Skyhawk Enterprise</Company>
  <LinksUpToDate>false</LinksUpToDate>
  <CharactersWithSpaces>27348</CharactersWithSpaces>
  <SharedDoc>false</SharedDoc>
  <HLinks>
    <vt:vector size="6" baseType="variant">
      <vt:variant>
        <vt:i4>1900571</vt:i4>
      </vt:variant>
      <vt:variant>
        <vt:i4>0</vt:i4>
      </vt:variant>
      <vt:variant>
        <vt:i4>0</vt:i4>
      </vt:variant>
      <vt:variant>
        <vt:i4>5</vt:i4>
      </vt:variant>
      <vt:variant>
        <vt:lpwstr>http://proquest/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Albert YK</dc:creator>
  <cp:lastModifiedBy>Edwin</cp:lastModifiedBy>
  <cp:revision>8</cp:revision>
  <cp:lastPrinted>2013-09-16T06:43:00Z</cp:lastPrinted>
  <dcterms:created xsi:type="dcterms:W3CDTF">2016-05-10T06:17:00Z</dcterms:created>
  <dcterms:modified xsi:type="dcterms:W3CDTF">2016-05-25T02:23:00Z</dcterms:modified>
</cp:coreProperties>
</file>